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3358A" w14:textId="6140FF5F" w:rsidR="0047735B" w:rsidRDefault="0047735B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4FE8FA1" wp14:editId="3B07B772">
            <wp:simplePos x="723900" y="1009650"/>
            <wp:positionH relativeFrom="margin">
              <wp:align>center</wp:align>
            </wp:positionH>
            <wp:positionV relativeFrom="margin">
              <wp:align>center</wp:align>
            </wp:positionV>
            <wp:extent cx="6767195" cy="9305925"/>
            <wp:effectExtent l="0" t="0" r="0" b="0"/>
            <wp:wrapSquare wrapText="bothSides"/>
            <wp:docPr id="1" name="Рисунок 1" descr="C:\Users\User\Pictures\img-24103014173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241030141735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1325" cy="931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241939B" w14:textId="1497DC99" w:rsidR="009A0E2A" w:rsidRPr="004872CD" w:rsidRDefault="00A75BCD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4.3.</w:t>
      </w:r>
      <w:r w:rsidRPr="00A75BC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1</w:t>
      </w:r>
      <w:r w:rsidR="003774F9" w:rsidRPr="00A75B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Заявку необходимо предоставить в электронном виде (документ WORD – образец заявки – приложение 1) по электронному адресу</w:t>
      </w:r>
      <w:r w:rsidR="009A0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hyperlink r:id="rId9" w:history="1">
        <w:r w:rsidR="004872CD"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protasova</w:t>
        </w:r>
        <w:r w:rsidR="004872CD"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-79@</w:t>
        </w:r>
        <w:r w:rsidR="004872CD"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="004872CD"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="004872CD"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5A384C8A" w14:textId="1F693DC7" w:rsidR="002010A7" w:rsidRDefault="00A75BCD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4.4.</w:t>
      </w:r>
      <w:r w:rsidR="004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следующие сроки:</w:t>
      </w:r>
    </w:p>
    <w:p w14:paraId="3500BC70" w14:textId="6A638677" w:rsidR="004872CD" w:rsidRPr="004872CD" w:rsidRDefault="004872CD" w:rsidP="009765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87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Положения о Конкурсе 11.11.2024 г.</w:t>
      </w:r>
    </w:p>
    <w:p w14:paraId="26AED29C" w14:textId="31ED69B9" w:rsidR="00EE623E" w:rsidRPr="004872CD" w:rsidRDefault="00AC28F3" w:rsidP="009765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72CD" w:rsidRPr="004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и конкурсных работ </w:t>
      </w:r>
      <w:r w:rsidR="002010A7" w:rsidRPr="004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10A7" w:rsidRPr="004872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электронную 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будет проходить с 18.11.2024 г. по 29.11.2024 г.</w:t>
      </w:r>
      <w:r w:rsidR="003E1B32" w:rsidRPr="004872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="002010A7" w:rsidRPr="004872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711961F9" w14:textId="090F747C" w:rsidR="00EE623E" w:rsidRDefault="00AC28F3" w:rsidP="009765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E623E" w:rsidRPr="00AC28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кспертиза материалов и подведение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30.11 по 04.12.2024 г.</w:t>
      </w:r>
    </w:p>
    <w:p w14:paraId="30F46E2C" w14:textId="43D02240" w:rsidR="00AC28F3" w:rsidRPr="00AC28F3" w:rsidRDefault="00AC28F3" w:rsidP="009765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размещаются на сайте </w:t>
      </w:r>
      <w:r w:rsidRPr="00A75B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ГОКУ «Специальная (к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оррекционная) школа г. Киренска»</w:t>
      </w:r>
      <w:r w:rsidRPr="00AC28F3">
        <w:t xml:space="preserve"> </w:t>
      </w:r>
      <w:hyperlink r:id="rId10" w:history="1">
        <w:r w:rsidRPr="00FF305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https://sh-spck-kirensk-r138.gosweb.gosuslugi.ru/</w:t>
        </w:r>
      </w:hyperlink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не позднее 06.12.2024 г.</w:t>
      </w:r>
    </w:p>
    <w:p w14:paraId="5936068D" w14:textId="1545B349" w:rsidR="00AC28F3" w:rsidRDefault="00AC28F3" w:rsidP="009765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0E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ассылка наградных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06.12.2024 г. по 08.12.2024 г.</w:t>
      </w:r>
    </w:p>
    <w:p w14:paraId="2DFBAAFF" w14:textId="1A18F64E" w:rsidR="00AC28F3" w:rsidRDefault="00AC28F3" w:rsidP="009765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Наградные документы</w:t>
      </w:r>
      <w:r w:rsidR="00A8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высылаются в электронном виде на электронный адрес, с которого была принята заявка.</w:t>
      </w:r>
    </w:p>
    <w:p w14:paraId="4AADCE40" w14:textId="3C3F30F3" w:rsidR="00A80058" w:rsidRPr="00AC28F3" w:rsidRDefault="00A80058" w:rsidP="009765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взнос за участие в Конкурсе не предусмотрен.</w:t>
      </w:r>
    </w:p>
    <w:p w14:paraId="49DA11CE" w14:textId="77777777" w:rsidR="007646E4" w:rsidRPr="00F830A5" w:rsidRDefault="007646E4" w:rsidP="00976594">
      <w:pPr>
        <w:widowControl w:val="0"/>
        <w:tabs>
          <w:tab w:val="left" w:pos="1134"/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4DE9D797" w14:textId="448AAA56" w:rsidR="007646E4" w:rsidRPr="002D5638" w:rsidRDefault="000F250C" w:rsidP="00976594">
      <w:pPr>
        <w:keepNext/>
        <w:keepLines/>
        <w:widowControl w:val="0"/>
        <w:tabs>
          <w:tab w:val="left" w:pos="387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38"/>
      <w:bookmarkStart w:id="3" w:name="bookmark36"/>
      <w:bookmarkStart w:id="4" w:name="bookmark37"/>
      <w:bookmarkStart w:id="5" w:name="bookmark39"/>
      <w:bookmarkEnd w:id="2"/>
      <w:r w:rsidRPr="002D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5. </w:t>
      </w:r>
      <w:r w:rsidR="007646E4" w:rsidRPr="002D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</w:t>
      </w:r>
      <w:r w:rsidR="00765C2A" w:rsidRPr="002D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, предъявляемые к </w:t>
      </w:r>
      <w:bookmarkEnd w:id="3"/>
      <w:bookmarkEnd w:id="4"/>
      <w:bookmarkEnd w:id="5"/>
      <w:r w:rsidR="00A8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конкурсным работам</w:t>
      </w:r>
    </w:p>
    <w:p w14:paraId="4BE05234" w14:textId="577EF8F1" w:rsidR="00A80058" w:rsidRPr="00877D67" w:rsidRDefault="00D86D35" w:rsidP="0097659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777777"/>
          <w:szCs w:val="28"/>
        </w:rPr>
      </w:pPr>
      <w:bookmarkStart w:id="6" w:name="bookmark40"/>
      <w:bookmarkEnd w:id="6"/>
      <w:r w:rsidRPr="00877D67">
        <w:rPr>
          <w:color w:val="000000"/>
          <w:szCs w:val="28"/>
        </w:rPr>
        <w:t xml:space="preserve">5.1. </w:t>
      </w:r>
      <w:r w:rsidR="00A80058" w:rsidRPr="00877D67">
        <w:rPr>
          <w:color w:val="000000"/>
          <w:szCs w:val="28"/>
        </w:rPr>
        <w:t>На конкурс участниками представляются следующие материалы:</w:t>
      </w:r>
    </w:p>
    <w:p w14:paraId="77BE81D5" w14:textId="2F868D04" w:rsidR="00A80058" w:rsidRPr="00877D67" w:rsidRDefault="00A80058" w:rsidP="00976594">
      <w:pPr>
        <w:pStyle w:val="a5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Cs w:val="28"/>
        </w:rPr>
      </w:pPr>
      <w:r w:rsidRPr="00877D67">
        <w:rPr>
          <w:color w:val="000000"/>
          <w:szCs w:val="28"/>
        </w:rPr>
        <w:t>заявка на участие</w:t>
      </w:r>
      <w:r w:rsidR="009F2B10" w:rsidRPr="00877D67">
        <w:rPr>
          <w:color w:val="000000"/>
          <w:szCs w:val="28"/>
        </w:rPr>
        <w:t xml:space="preserve">, от одного учреждения одна заявка </w:t>
      </w:r>
      <w:r w:rsidRPr="00877D67">
        <w:rPr>
          <w:color w:val="000000"/>
          <w:szCs w:val="28"/>
        </w:rPr>
        <w:t>(Приложение 1);</w:t>
      </w:r>
    </w:p>
    <w:p w14:paraId="55A8A464" w14:textId="77777777" w:rsidR="00877D67" w:rsidRPr="00877D67" w:rsidRDefault="00A80058" w:rsidP="00976594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77D67">
        <w:rPr>
          <w:rFonts w:ascii="Times New Roman" w:hAnsi="Times New Roman" w:cs="Times New Roman"/>
          <w:color w:val="000000"/>
          <w:sz w:val="24"/>
          <w:szCs w:val="28"/>
        </w:rPr>
        <w:t xml:space="preserve">дидактическое пособие/игра представляется в виде </w:t>
      </w:r>
      <w:r w:rsidRPr="00877D67">
        <w:rPr>
          <w:rFonts w:ascii="Times New Roman" w:hAnsi="Times New Roman" w:cs="Times New Roman"/>
          <w:sz w:val="24"/>
          <w:szCs w:val="28"/>
        </w:rPr>
        <w:t>презентации или видеофайла, или фотоматериалов</w:t>
      </w:r>
      <w:r w:rsidR="00D86D35" w:rsidRPr="00877D67">
        <w:rPr>
          <w:rFonts w:ascii="Times New Roman" w:hAnsi="Times New Roman" w:cs="Times New Roman"/>
          <w:szCs w:val="28"/>
        </w:rPr>
        <w:t xml:space="preserve"> </w:t>
      </w:r>
      <w:r w:rsidR="00D86D35" w:rsidRPr="00877D6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</w:t>
      </w:r>
      <w:r w:rsidR="00D86D35" w:rsidRPr="00877D67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D86D35" w:rsidRPr="00877D6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D86D35" w:rsidRPr="00877D67">
        <w:rPr>
          <w:rFonts w:ascii="Times New Roman" w:hAnsi="Times New Roman" w:cs="Times New Roman"/>
          <w:sz w:val="24"/>
          <w:szCs w:val="24"/>
        </w:rPr>
        <w:t xml:space="preserve">, </w:t>
      </w:r>
      <w:r w:rsidR="00D86D35" w:rsidRPr="00877D6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D86D35" w:rsidRPr="00877D67">
        <w:rPr>
          <w:rFonts w:ascii="Times New Roman" w:hAnsi="Times New Roman" w:cs="Times New Roman"/>
          <w:sz w:val="24"/>
          <w:szCs w:val="24"/>
        </w:rPr>
        <w:t>)</w:t>
      </w:r>
      <w:r w:rsidR="00D86D35" w:rsidRPr="00877D67">
        <w:rPr>
          <w:rFonts w:ascii="Times New Roman" w:hAnsi="Times New Roman" w:cs="Times New Roman"/>
        </w:rPr>
        <w:t xml:space="preserve"> </w:t>
      </w:r>
      <w:r w:rsidRPr="00877D67">
        <w:rPr>
          <w:rFonts w:ascii="Times New Roman" w:hAnsi="Times New Roman" w:cs="Times New Roman"/>
          <w:sz w:val="24"/>
          <w:szCs w:val="28"/>
        </w:rPr>
        <w:t xml:space="preserve">с описанием применения пособия. </w:t>
      </w:r>
    </w:p>
    <w:p w14:paraId="22CCCE38" w14:textId="274AB539" w:rsidR="00D86D35" w:rsidRPr="00877D67" w:rsidRDefault="00A80058" w:rsidP="00976594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77D67">
        <w:rPr>
          <w:rFonts w:ascii="Times New Roman" w:hAnsi="Times New Roman" w:cs="Times New Roman"/>
          <w:sz w:val="24"/>
          <w:szCs w:val="28"/>
        </w:rPr>
        <w:t xml:space="preserve"> </w:t>
      </w:r>
      <w:r w:rsidR="00877D67" w:rsidRPr="00877D67">
        <w:rPr>
          <w:rFonts w:ascii="Times New Roman" w:hAnsi="Times New Roman" w:cs="Times New Roman"/>
          <w:sz w:val="24"/>
        </w:rPr>
        <w:t>о</w:t>
      </w:r>
      <w:r w:rsidR="00D86D35" w:rsidRPr="00877D67">
        <w:rPr>
          <w:rFonts w:ascii="Times New Roman" w:hAnsi="Times New Roman" w:cs="Times New Roman"/>
          <w:sz w:val="24"/>
        </w:rPr>
        <w:t xml:space="preserve">писание дидактического пособия/ игры: содержит название, возраст, </w:t>
      </w:r>
      <w:r w:rsidR="00877D67">
        <w:rPr>
          <w:rFonts w:ascii="Times New Roman" w:hAnsi="Times New Roman" w:cs="Times New Roman"/>
          <w:sz w:val="24"/>
        </w:rPr>
        <w:t>цель,</w:t>
      </w:r>
      <w:r w:rsidR="00D86D35" w:rsidRPr="00877D67">
        <w:rPr>
          <w:rFonts w:ascii="Times New Roman" w:hAnsi="Times New Roman" w:cs="Times New Roman"/>
          <w:sz w:val="24"/>
        </w:rPr>
        <w:t xml:space="preserve"> содержание и правила использования.</w:t>
      </w:r>
    </w:p>
    <w:p w14:paraId="27EB5DC9" w14:textId="44F9843A" w:rsidR="009F2B10" w:rsidRPr="009F2B10" w:rsidRDefault="00D86D35" w:rsidP="0097659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5.2. </w:t>
      </w:r>
      <w:r w:rsidR="00A80058" w:rsidRPr="009F2B10">
        <w:rPr>
          <w:color w:val="000000"/>
          <w:szCs w:val="28"/>
        </w:rPr>
        <w:t>Пособие</w:t>
      </w:r>
      <w:r w:rsidR="00A80058" w:rsidRPr="009F2B10">
        <w:rPr>
          <w:spacing w:val="-5"/>
          <w:szCs w:val="28"/>
        </w:rPr>
        <w:t xml:space="preserve"> должно быть практико-ориентированной направленности, позволяющие применять его в работе педагога.</w:t>
      </w:r>
      <w:r>
        <w:rPr>
          <w:spacing w:val="-5"/>
          <w:szCs w:val="28"/>
        </w:rPr>
        <w:t xml:space="preserve"> </w:t>
      </w:r>
      <w:r w:rsidR="009F2B10" w:rsidRPr="009F2B10">
        <w:rPr>
          <w:bCs/>
          <w:color w:val="000000" w:themeColor="text1"/>
          <w:szCs w:val="28"/>
          <w:bdr w:val="none" w:sz="0" w:space="0" w:color="auto" w:frame="1"/>
        </w:rPr>
        <w:t>Дидактические пособия</w:t>
      </w:r>
      <w:r w:rsidR="009F2B10" w:rsidRPr="009F2B10">
        <w:rPr>
          <w:color w:val="000000" w:themeColor="text1"/>
          <w:szCs w:val="28"/>
        </w:rPr>
        <w:t>, игры должны быть разработаны с учетом возрастных</w:t>
      </w:r>
      <w:r w:rsidR="009F2B10">
        <w:rPr>
          <w:color w:val="000000" w:themeColor="text1"/>
          <w:szCs w:val="28"/>
        </w:rPr>
        <w:t xml:space="preserve"> и индивидуальных</w:t>
      </w:r>
      <w:r w:rsidR="009F2B10" w:rsidRPr="009F2B10">
        <w:rPr>
          <w:color w:val="000000" w:themeColor="text1"/>
          <w:szCs w:val="28"/>
        </w:rPr>
        <w:t xml:space="preserve"> особенностей детей, эстетически оформлены, безопасны в использовании, практичны.</w:t>
      </w:r>
    </w:p>
    <w:p w14:paraId="424CEB5C" w14:textId="69108D95" w:rsidR="009F2B10" w:rsidRDefault="00D86D35" w:rsidP="0097659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5.3. </w:t>
      </w:r>
      <w:proofErr w:type="gramStart"/>
      <w:r w:rsidR="009F2B10" w:rsidRPr="00D86D35">
        <w:rPr>
          <w:rFonts w:ascii="Times New Roman" w:eastAsia="Times New Roman" w:hAnsi="Times New Roman" w:cs="Times New Roman"/>
          <w:sz w:val="24"/>
          <w:szCs w:val="28"/>
        </w:rPr>
        <w:t xml:space="preserve">Все конкурсные материалы, должны располагаться в сжатой </w:t>
      </w:r>
      <w:proofErr w:type="spellStart"/>
      <w:r w:rsidR="009F2B10" w:rsidRPr="00D86D3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WinRAR</w:t>
      </w:r>
      <w:proofErr w:type="spellEnd"/>
      <w:r w:rsidR="009F2B10" w:rsidRPr="00D86D35">
        <w:rPr>
          <w:rFonts w:ascii="Times New Roman" w:eastAsia="Times New Roman" w:hAnsi="Times New Roman" w:cs="Times New Roman"/>
          <w:sz w:val="24"/>
          <w:szCs w:val="28"/>
        </w:rPr>
        <w:t xml:space="preserve">-папке, </w:t>
      </w:r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которая подписывается наименованием образовательной организации (Например:</w:t>
      </w:r>
      <w:proofErr w:type="gramEnd"/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 xml:space="preserve"> ГОКУ СКШ  </w:t>
      </w:r>
      <w:proofErr w:type="spellStart"/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г</w:t>
      </w:r>
      <w:proofErr w:type="gramStart"/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.К</w:t>
      </w:r>
      <w:proofErr w:type="gramEnd"/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иренск</w:t>
      </w:r>
      <w:proofErr w:type="spellEnd"/>
      <w:r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 xml:space="preserve">). </w:t>
      </w:r>
      <w:r w:rsidR="009F2B10"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В общую папку от ОО вкладываем: общую заявку и папки с указанием ФИО участника Конкурса</w:t>
      </w:r>
      <w:r w:rsidRPr="00D86D35"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>.</w:t>
      </w:r>
      <w:r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  <w:t xml:space="preserve"> Конкурсные материалы отправляются на  электронный адрес  организатора Конкурса </w:t>
      </w:r>
      <w:hyperlink r:id="rId11" w:history="1">
        <w:r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protasova</w:t>
        </w:r>
        <w:r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-79@</w:t>
        </w:r>
        <w:r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4872C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147295" w14:textId="003FC64A" w:rsidR="00D86D35" w:rsidRPr="00D86D35" w:rsidRDefault="00D86D35" w:rsidP="00976594">
      <w:pPr>
        <w:tabs>
          <w:tab w:val="left" w:pos="1134"/>
        </w:tabs>
        <w:spacing w:after="0"/>
        <w:ind w:firstLine="709"/>
        <w:jc w:val="both"/>
        <w:rPr>
          <w:rStyle w:val="aa"/>
          <w:rFonts w:ascii="Times New Roman" w:eastAsia="Calibri" w:hAnsi="Times New Roman"/>
          <w:color w:val="auto"/>
          <w:sz w:val="24"/>
          <w:szCs w:val="28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97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отправленные на другие электронные адреса </w:t>
      </w:r>
      <w:r w:rsidR="003C12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рассмотрению,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принимаются. </w:t>
      </w:r>
    </w:p>
    <w:p w14:paraId="4448DC5D" w14:textId="77777777" w:rsidR="00D526CA" w:rsidRPr="002D5638" w:rsidRDefault="00D526CA" w:rsidP="00976594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2B3AFB" w14:textId="1E2F9F76" w:rsidR="00765C2A" w:rsidRPr="00877D67" w:rsidRDefault="00765C2A" w:rsidP="003C1275">
      <w:pPr>
        <w:pStyle w:val="a3"/>
        <w:numPr>
          <w:ilvl w:val="0"/>
          <w:numId w:val="27"/>
        </w:numPr>
        <w:tabs>
          <w:tab w:val="left" w:pos="1134"/>
          <w:tab w:val="left" w:pos="381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D6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7AD4F10C" w14:textId="77777777" w:rsidR="00877D67" w:rsidRDefault="00877D67" w:rsidP="003C1275">
      <w:pPr>
        <w:tabs>
          <w:tab w:val="left" w:pos="1134"/>
          <w:tab w:val="left" w:pos="381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77D67">
        <w:rPr>
          <w:rFonts w:ascii="Times New Roman" w:hAnsi="Times New Roman" w:cs="Times New Roman"/>
          <w:bCs/>
          <w:sz w:val="24"/>
          <w:szCs w:val="24"/>
        </w:rPr>
        <w:t>ультура оформления (эстети</w:t>
      </w:r>
      <w:r>
        <w:rPr>
          <w:rFonts w:ascii="Times New Roman" w:hAnsi="Times New Roman" w:cs="Times New Roman"/>
          <w:bCs/>
          <w:sz w:val="24"/>
          <w:szCs w:val="24"/>
        </w:rPr>
        <w:t>ка, грамотность, практичность)</w:t>
      </w:r>
    </w:p>
    <w:p w14:paraId="7EC8E256" w14:textId="1B2E78AA" w:rsidR="00877D67" w:rsidRPr="00877D67" w:rsidRDefault="00877D67" w:rsidP="003C1275">
      <w:pPr>
        <w:tabs>
          <w:tab w:val="left" w:pos="1134"/>
          <w:tab w:val="left" w:pos="381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Новизна идеи</w:t>
      </w:r>
    </w:p>
    <w:p w14:paraId="7B9FF247" w14:textId="798A701C" w:rsidR="00877D67" w:rsidRDefault="00877D67" w:rsidP="003C1275">
      <w:pPr>
        <w:tabs>
          <w:tab w:val="left" w:pos="1134"/>
          <w:tab w:val="left" w:pos="381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Уникальность, неповторимость</w:t>
      </w:r>
    </w:p>
    <w:p w14:paraId="421E8381" w14:textId="4025FC92" w:rsidR="00877D67" w:rsidRPr="00877D67" w:rsidRDefault="00877D67" w:rsidP="003C1275">
      <w:pPr>
        <w:tabs>
          <w:tab w:val="left" w:pos="1134"/>
          <w:tab w:val="left" w:pos="381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Творческий подход</w:t>
      </w:r>
    </w:p>
    <w:p w14:paraId="69B4BB0C" w14:textId="51D8D6E9" w:rsidR="00877D67" w:rsidRPr="00877D67" w:rsidRDefault="00877D67" w:rsidP="003C1275">
      <w:pPr>
        <w:tabs>
          <w:tab w:val="left" w:pos="1134"/>
          <w:tab w:val="left" w:pos="381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77D67">
        <w:rPr>
          <w:rFonts w:ascii="Times New Roman" w:hAnsi="Times New Roman" w:cs="Times New Roman"/>
          <w:bCs/>
          <w:sz w:val="24"/>
          <w:szCs w:val="24"/>
        </w:rPr>
        <w:t>озможность практического использования данного пособия</w:t>
      </w:r>
      <w:r>
        <w:rPr>
          <w:rFonts w:ascii="Times New Roman" w:hAnsi="Times New Roman" w:cs="Times New Roman"/>
          <w:bCs/>
          <w:sz w:val="24"/>
          <w:szCs w:val="24"/>
        </w:rPr>
        <w:t>/игры</w:t>
      </w:r>
    </w:p>
    <w:p w14:paraId="69631C70" w14:textId="77777777" w:rsidR="000B4ECB" w:rsidRDefault="00765C2A" w:rsidP="003C1275">
      <w:pPr>
        <w:tabs>
          <w:tab w:val="left" w:pos="1134"/>
          <w:tab w:val="left" w:pos="42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7" w:name="bookmark62"/>
      <w:bookmarkStart w:id="8" w:name="bookmark60"/>
      <w:bookmarkStart w:id="9" w:name="bookmark61"/>
      <w:bookmarkStart w:id="10" w:name="bookmark63"/>
      <w:bookmarkEnd w:id="7"/>
    </w:p>
    <w:p w14:paraId="2862D9D4" w14:textId="5F15FBA0" w:rsidR="00350936" w:rsidRDefault="00350936" w:rsidP="003C1275">
      <w:pPr>
        <w:tabs>
          <w:tab w:val="left" w:pos="1134"/>
          <w:tab w:val="left" w:pos="4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                                               </w:t>
      </w:r>
      <w:r w:rsidR="002D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 Организатор Конкурса</w:t>
      </w:r>
    </w:p>
    <w:p w14:paraId="00ECDCE0" w14:textId="5564FD4B" w:rsidR="00350936" w:rsidRDefault="002D5638" w:rsidP="003C12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C150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.1.  </w:t>
      </w:r>
      <w:r w:rsidR="00350936" w:rsidRPr="003509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Организатором конкурса является ГОКУ «Специальная (коррекционная) школа г. Киренска»</w:t>
      </w:r>
      <w:r w:rsidR="003509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62432DE" w14:textId="385A1F59" w:rsidR="000B4ECB" w:rsidRDefault="002D5638" w:rsidP="000B4EC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C150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.2.  </w:t>
      </w:r>
      <w:r w:rsidR="003509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Куратор Конкурса</w:t>
      </w:r>
      <w:r w:rsidR="009765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877D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Протасова Алена Константиновна,</w:t>
      </w:r>
      <w:r w:rsid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сот</w:t>
      </w:r>
      <w:proofErr w:type="gramStart"/>
      <w:r w:rsid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ел.</w:t>
      </w:r>
      <w:r w:rsidR="00877D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89641248844,</w:t>
      </w:r>
    </w:p>
    <w:p w14:paraId="3C023423" w14:textId="0B3E753C" w:rsidR="00350936" w:rsidRPr="00017EDD" w:rsidRDefault="00877D67" w:rsidP="003C127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2" w:history="1">
        <w:r w:rsidRPr="00017ED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 w:bidi="ru-RU"/>
          </w:rPr>
          <w:t>protasova</w:t>
        </w:r>
        <w:r w:rsidRPr="00017ED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 w:bidi="ru-RU"/>
          </w:rPr>
          <w:t>-79@</w:t>
        </w:r>
        <w:r w:rsidRPr="00017ED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 w:bidi="ru-RU"/>
          </w:rPr>
          <w:t>mail</w:t>
        </w:r>
        <w:r w:rsidRPr="00017ED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 w:bidi="ru-RU"/>
          </w:rPr>
          <w:t>.</w:t>
        </w:r>
        <w:proofErr w:type="spellStart"/>
        <w:r w:rsidRPr="00017EDD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 w:bidi="ru-RU"/>
          </w:rPr>
          <w:t>ru</w:t>
        </w:r>
        <w:proofErr w:type="spellEnd"/>
      </w:hyperlink>
      <w:r w:rsidRPr="00017E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090F248" w14:textId="77777777" w:rsidR="00877D67" w:rsidRPr="00877D67" w:rsidRDefault="00877D67" w:rsidP="00976594">
      <w:pPr>
        <w:keepNext/>
        <w:keepLines/>
        <w:widowControl w:val="0"/>
        <w:tabs>
          <w:tab w:val="left" w:pos="392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0EEF26" w14:textId="3E7CDFE3" w:rsidR="00765C2A" w:rsidRPr="00765C2A" w:rsidRDefault="002D5638" w:rsidP="0097659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8</w:t>
      </w:r>
      <w:r w:rsidR="0097659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 Регламент работы жюри Конкурса</w:t>
      </w:r>
    </w:p>
    <w:p w14:paraId="55F94D7C" w14:textId="4A0C443F" w:rsidR="00765C2A" w:rsidRPr="00765C2A" w:rsidRDefault="002D5638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="00C1503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.1. </w:t>
      </w:r>
      <w:r w:rsidR="00765C2A" w:rsidRPr="00765C2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оценки </w:t>
      </w:r>
      <w:r w:rsidR="0053527E">
        <w:rPr>
          <w:rFonts w:ascii="Times New Roman" w:eastAsia="SimSun" w:hAnsi="Times New Roman" w:cs="Times New Roman"/>
          <w:sz w:val="24"/>
          <w:szCs w:val="24"/>
          <w:lang w:eastAsia="ru-RU"/>
        </w:rPr>
        <w:t>конкурс</w:t>
      </w:r>
      <w:r w:rsidR="00765C2A" w:rsidRPr="00765C2A">
        <w:rPr>
          <w:rFonts w:ascii="Times New Roman" w:eastAsia="SimSun" w:hAnsi="Times New Roman" w:cs="Times New Roman"/>
          <w:sz w:val="24"/>
          <w:szCs w:val="24"/>
          <w:lang w:eastAsia="ru-RU"/>
        </w:rPr>
        <w:t>ных работ</w:t>
      </w:r>
      <w:r w:rsidR="0053527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A4947">
        <w:rPr>
          <w:rFonts w:ascii="Times New Roman" w:eastAsia="SimSun" w:hAnsi="Times New Roman" w:cs="Times New Roman"/>
          <w:sz w:val="24"/>
          <w:szCs w:val="24"/>
          <w:lang w:eastAsia="ru-RU"/>
        </w:rPr>
        <w:t>дидактических пособий</w:t>
      </w:r>
      <w:r w:rsidR="00976594">
        <w:rPr>
          <w:rFonts w:ascii="Times New Roman" w:eastAsia="SimSun" w:hAnsi="Times New Roman" w:cs="Times New Roman"/>
          <w:sz w:val="24"/>
          <w:szCs w:val="24"/>
          <w:lang w:eastAsia="ru-RU"/>
        </w:rPr>
        <w:t>\игр</w:t>
      </w:r>
      <w:r w:rsidR="001A494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765C2A" w:rsidRPr="00765C2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определения победителей </w:t>
      </w:r>
      <w:r w:rsidR="0053527E">
        <w:rPr>
          <w:rFonts w:ascii="Times New Roman" w:eastAsia="SimSun" w:hAnsi="Times New Roman" w:cs="Times New Roman"/>
          <w:sz w:val="24"/>
          <w:szCs w:val="24"/>
          <w:lang w:eastAsia="ru-RU"/>
        </w:rPr>
        <w:t>Конкурса</w:t>
      </w:r>
      <w:r w:rsidR="009765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создаётся жюри</w:t>
      </w:r>
      <w:r w:rsidR="00765C2A" w:rsidRPr="00765C2A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14:paraId="581E6F3A" w14:textId="53B07340" w:rsidR="00765C2A" w:rsidRDefault="00D526CA" w:rsidP="00976594">
      <w:pPr>
        <w:shd w:val="clear" w:color="auto" w:fill="FFFFFF"/>
        <w:tabs>
          <w:tab w:val="left" w:pos="91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Кожевникова Любовь Алексеевна</w:t>
      </w:r>
      <w:r w:rsidR="00765C2A" w:rsidRPr="00765C2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заместитель по </w:t>
      </w:r>
      <w:r w:rsidR="000B4EC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учебной работе</w:t>
      </w:r>
    </w:p>
    <w:p w14:paraId="7D939FB9" w14:textId="4FD44C81" w:rsidR="00D526CA" w:rsidRPr="00765C2A" w:rsidRDefault="00976594" w:rsidP="00976594">
      <w:pPr>
        <w:shd w:val="clear" w:color="auto" w:fill="FFFFFF"/>
        <w:tabs>
          <w:tab w:val="left" w:pos="91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Протасова Алена Константиновна,</w:t>
      </w:r>
      <w:r w:rsidR="00D526CA" w:rsidRPr="00D526C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="00D526C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руководитель МО </w:t>
      </w:r>
    </w:p>
    <w:p w14:paraId="04F1F494" w14:textId="762C3508" w:rsidR="0053527E" w:rsidRPr="00765C2A" w:rsidRDefault="00976594" w:rsidP="00976594">
      <w:pPr>
        <w:shd w:val="clear" w:color="auto" w:fill="FFFFFF"/>
        <w:tabs>
          <w:tab w:val="left" w:pos="91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Зикрацкая</w:t>
      </w:r>
      <w:proofErr w:type="spell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Елена Николаевна, </w:t>
      </w:r>
      <w:r w:rsidR="000B4EC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учитель,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реализующий АООП (вариант 2)</w:t>
      </w:r>
    </w:p>
    <w:p w14:paraId="1F16BBCD" w14:textId="3667DE30" w:rsidR="00765C2A" w:rsidRDefault="00976594" w:rsidP="009765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1" w:name="bookmark64"/>
      <w:bookmarkStart w:id="12" w:name="bookmark65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Красноштанова Татьяна Валерьевна,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тьютор</w:t>
      </w:r>
      <w:proofErr w:type="spellEnd"/>
      <w:r w:rsidR="00350936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</w:t>
      </w:r>
    </w:p>
    <w:p w14:paraId="55608739" w14:textId="77777777" w:rsidR="00976594" w:rsidRDefault="00B97C2F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ab/>
      </w:r>
    </w:p>
    <w:p w14:paraId="72221DBB" w14:textId="27FAA389" w:rsidR="00B97C2F" w:rsidRPr="00B97C2F" w:rsidRDefault="002D5638" w:rsidP="000B4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</w:t>
      </w:r>
      <w:r w:rsidR="00B97C2F" w:rsidRPr="00B9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B97C2F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B97C2F" w:rsidRPr="00B97C2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Подведение итогов и награждение участников </w:t>
      </w:r>
      <w:r w:rsidR="00B97C2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Конкурса</w:t>
      </w:r>
    </w:p>
    <w:p w14:paraId="0E639F58" w14:textId="6CD23A33" w:rsidR="00B97C2F" w:rsidRPr="00B97C2F" w:rsidRDefault="002D5638" w:rsidP="009765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9</w:t>
      </w:r>
      <w:r w:rsidR="00B97C2F" w:rsidRPr="00B97C2F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976594"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 w:rsidR="00B97C2F" w:rsidRPr="00B97C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r w:rsidR="00686DF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B97C2F" w:rsidRPr="005352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итогам Конкурса </w:t>
      </w:r>
      <w:r w:rsidR="009765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жюри</w:t>
      </w:r>
      <w:r w:rsidR="00B97C2F" w:rsidRPr="005352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определяет победителей и призёров. Победитель и призёры награждаются дипломами образовательного учреждения. Все участники получают Сертификаты.</w:t>
      </w:r>
      <w:r w:rsidR="00B97C2F" w:rsidRPr="00B97C2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4751941E" w14:textId="1FAC115A" w:rsidR="0053527E" w:rsidRDefault="0053527E" w:rsidP="00976594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</w:p>
    <w:p w14:paraId="1905F5CE" w14:textId="77777777" w:rsidR="002D5638" w:rsidRDefault="002D5638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D83EFA" w14:textId="77777777" w:rsidR="000B4ECB" w:rsidRDefault="000B4ECB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1D0B2F" w14:textId="77777777" w:rsidR="000B4ECB" w:rsidRDefault="000B4ECB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302717" w14:textId="77777777" w:rsidR="000B4ECB" w:rsidRDefault="000B4ECB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7BCC29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54017C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C9BB8E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F2CF15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330CF0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8442D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04B19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1D708D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73BFBD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8FB2CB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CAD668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9904A9E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8B6C88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CF952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9969F4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82BAB7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41DFD0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340688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EB4C52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DBD97A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33088B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DB93A3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BBB792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7E3056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1113FA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385BA0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1FE1FE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2D9116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23BB3B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7D28FC9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E30B8E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3F11E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9E205B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B4C3CAB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C03E78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8294CF9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7ABBF5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897521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5F45A2" w14:textId="77777777" w:rsidR="00017EDD" w:rsidRDefault="00017EDD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E3652F" w14:textId="77777777" w:rsidR="000B4ECB" w:rsidRDefault="000B4ECB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09A128" w14:textId="77777777" w:rsidR="000B4ECB" w:rsidRDefault="000B4ECB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079837" w14:textId="0BCCE8BF" w:rsidR="007646E4" w:rsidRPr="00E46B93" w:rsidRDefault="007646E4" w:rsidP="00D744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B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14:paraId="266723D7" w14:textId="77777777" w:rsidR="007646E4" w:rsidRPr="00E46B93" w:rsidRDefault="007646E4" w:rsidP="00D7440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3" w:name="bookmark66"/>
      <w:bookmarkStart w:id="14" w:name="bookmark67"/>
      <w:bookmarkStart w:id="15" w:name="bookmark68"/>
      <w:r w:rsidRPr="00E4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Заявка</w:t>
      </w:r>
      <w:bookmarkEnd w:id="13"/>
      <w:bookmarkEnd w:id="14"/>
      <w:bookmarkEnd w:id="15"/>
    </w:p>
    <w:p w14:paraId="59DFA856" w14:textId="0EBDA9CA" w:rsidR="007646E4" w:rsidRDefault="007646E4" w:rsidP="00976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участие </w:t>
      </w:r>
      <w:r w:rsidR="00350936" w:rsidRPr="000B4E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350936" w:rsidRPr="000B4ECB">
        <w:rPr>
          <w:rFonts w:ascii="Times New Roman" w:hAnsi="Times New Roman" w:cs="Times New Roman"/>
          <w:bCs/>
          <w:sz w:val="24"/>
          <w:szCs w:val="24"/>
        </w:rPr>
        <w:t xml:space="preserve">областном дистанционном конкурсе </w:t>
      </w:r>
      <w:r w:rsidR="00CB217B" w:rsidRPr="000B4ECB">
        <w:rPr>
          <w:rFonts w:ascii="Times New Roman" w:hAnsi="Times New Roman" w:cs="Times New Roman"/>
          <w:bCs/>
          <w:sz w:val="24"/>
          <w:szCs w:val="24"/>
        </w:rPr>
        <w:t>«Лучшее дидактическое пособие</w:t>
      </w:r>
      <w:r w:rsidR="00976594" w:rsidRPr="000B4ECB">
        <w:rPr>
          <w:rFonts w:ascii="Times New Roman" w:hAnsi="Times New Roman" w:cs="Times New Roman"/>
          <w:bCs/>
          <w:sz w:val="24"/>
          <w:szCs w:val="24"/>
        </w:rPr>
        <w:t>/игра по предмету «Математические представления»</w:t>
      </w:r>
      <w:r w:rsidR="00CB217B" w:rsidRPr="000B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936" w:rsidRPr="000B4ECB">
        <w:rPr>
          <w:rFonts w:ascii="Times New Roman" w:hAnsi="Times New Roman" w:cs="Times New Roman"/>
          <w:bCs/>
          <w:sz w:val="24"/>
          <w:szCs w:val="24"/>
        </w:rPr>
        <w:t>для педагогов,</w:t>
      </w:r>
      <w:r w:rsidR="00976594" w:rsidRPr="000B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025" w:rsidRPr="000B4ECB">
        <w:rPr>
          <w:rFonts w:ascii="Times New Roman" w:hAnsi="Times New Roman" w:cs="Times New Roman"/>
          <w:bCs/>
          <w:sz w:val="24"/>
          <w:szCs w:val="24"/>
        </w:rPr>
        <w:t xml:space="preserve">работающих </w:t>
      </w:r>
      <w:r w:rsidR="00976594" w:rsidRPr="000B4ECB">
        <w:rPr>
          <w:rFonts w:ascii="Times New Roman" w:hAnsi="Times New Roman" w:cs="Times New Roman"/>
          <w:bCs/>
          <w:sz w:val="24"/>
          <w:szCs w:val="24"/>
        </w:rPr>
        <w:t>по АООП (вариант 2)</w:t>
      </w:r>
      <w:r w:rsidR="00350936" w:rsidRPr="000B4E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276D25" w14:textId="77777777" w:rsidR="000B4ECB" w:rsidRPr="000B4ECB" w:rsidRDefault="000B4ECB" w:rsidP="00976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BE1139" w14:textId="71BB8D30" w:rsidR="000B4ECB" w:rsidRDefault="000B4ECB" w:rsidP="00976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1843"/>
        <w:gridCol w:w="2551"/>
      </w:tblGrid>
      <w:tr w:rsidR="000B4ECB" w:rsidRPr="00D46237" w14:paraId="6DA4AC91" w14:textId="77777777" w:rsidTr="000B4ECB">
        <w:tc>
          <w:tcPr>
            <w:tcW w:w="568" w:type="dxa"/>
          </w:tcPr>
          <w:p w14:paraId="7FF67119" w14:textId="77777777" w:rsidR="000B4ECB" w:rsidRPr="000B4ECB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1" w:type="dxa"/>
          </w:tcPr>
          <w:p w14:paraId="2C5DB9A1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  <w:p w14:paraId="22A71E8C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учреждения (полное название)</w:t>
            </w:r>
          </w:p>
        </w:tc>
        <w:tc>
          <w:tcPr>
            <w:tcW w:w="2410" w:type="dxa"/>
          </w:tcPr>
          <w:p w14:paraId="004B9829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ФИО педагога (полностью),</w:t>
            </w:r>
          </w:p>
          <w:p w14:paraId="6F191251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  <w:p w14:paraId="2FE09AD3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6A05A02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  <w:p w14:paraId="6DE62FDB" w14:textId="38809778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2551" w:type="dxa"/>
          </w:tcPr>
          <w:p w14:paraId="32C6D374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Телефон,</w:t>
            </w:r>
          </w:p>
          <w:p w14:paraId="10AADC64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ECB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14:paraId="05D5943D" w14:textId="77777777" w:rsidR="000B4ECB" w:rsidRPr="000B4ECB" w:rsidRDefault="000B4ECB" w:rsidP="00477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4ECB" w:rsidRPr="00D46237" w14:paraId="075B4E13" w14:textId="77777777" w:rsidTr="000B4ECB">
        <w:tc>
          <w:tcPr>
            <w:tcW w:w="568" w:type="dxa"/>
          </w:tcPr>
          <w:p w14:paraId="617D30A8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C09226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B36B9B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34152A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1CCFC3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CB" w:rsidRPr="00D46237" w14:paraId="40D4478A" w14:textId="77777777" w:rsidTr="000B4ECB">
        <w:tc>
          <w:tcPr>
            <w:tcW w:w="568" w:type="dxa"/>
          </w:tcPr>
          <w:p w14:paraId="54CEE766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900C3F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329EB5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FF6D15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08849C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CB" w:rsidRPr="00D46237" w14:paraId="51DDF99C" w14:textId="77777777" w:rsidTr="000B4ECB">
        <w:tc>
          <w:tcPr>
            <w:tcW w:w="568" w:type="dxa"/>
          </w:tcPr>
          <w:p w14:paraId="2AC93E25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61D016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7889C7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4A4A17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095A68" w14:textId="77777777" w:rsidR="000B4ECB" w:rsidRPr="00D46237" w:rsidRDefault="000B4ECB" w:rsidP="00D6326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45091" w14:textId="164C8643" w:rsidR="000B4ECB" w:rsidRDefault="000B4ECB" w:rsidP="00976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C7799B" w14:textId="77777777" w:rsidR="000B4ECB" w:rsidRPr="00966025" w:rsidRDefault="000B4ECB" w:rsidP="00976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49D929" w14:textId="77777777" w:rsidR="007646E4" w:rsidRPr="00E46B93" w:rsidRDefault="007646E4" w:rsidP="00D74400">
      <w:pPr>
        <w:widowControl w:val="0"/>
        <w:tabs>
          <w:tab w:val="left" w:pos="128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2DA4B9" w14:textId="0034BA29" w:rsidR="007646E4" w:rsidRPr="00E46B93" w:rsidRDefault="007646E4" w:rsidP="00D74400">
      <w:pPr>
        <w:tabs>
          <w:tab w:val="left" w:pos="3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46E4" w:rsidRPr="00E46B93" w:rsidSect="0047735B">
      <w:footerReference w:type="default" r:id="rId1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081F" w14:textId="77777777" w:rsidR="00FA73F1" w:rsidRDefault="00FA73F1" w:rsidP="00D74400">
      <w:pPr>
        <w:spacing w:after="0" w:line="240" w:lineRule="auto"/>
      </w:pPr>
      <w:r>
        <w:separator/>
      </w:r>
    </w:p>
  </w:endnote>
  <w:endnote w:type="continuationSeparator" w:id="0">
    <w:p w14:paraId="085CF69C" w14:textId="77777777" w:rsidR="00FA73F1" w:rsidRDefault="00FA73F1" w:rsidP="00D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07496"/>
      <w:docPartObj>
        <w:docPartGallery w:val="Page Numbers (Bottom of Page)"/>
        <w:docPartUnique/>
      </w:docPartObj>
    </w:sdtPr>
    <w:sdtEndPr/>
    <w:sdtContent>
      <w:p w14:paraId="70B035ED" w14:textId="31795D13" w:rsidR="00411313" w:rsidRDefault="00411313" w:rsidP="0047735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5B">
          <w:rPr>
            <w:noProof/>
          </w:rPr>
          <w:t>1</w:t>
        </w:r>
        <w:r>
          <w:fldChar w:fldCharType="end"/>
        </w:r>
      </w:p>
    </w:sdtContent>
  </w:sdt>
  <w:p w14:paraId="33D97AD2" w14:textId="77777777" w:rsidR="00411313" w:rsidRDefault="004113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F2F0" w14:textId="77777777" w:rsidR="00FA73F1" w:rsidRDefault="00FA73F1" w:rsidP="00D74400">
      <w:pPr>
        <w:spacing w:after="0" w:line="240" w:lineRule="auto"/>
      </w:pPr>
      <w:r>
        <w:separator/>
      </w:r>
    </w:p>
  </w:footnote>
  <w:footnote w:type="continuationSeparator" w:id="0">
    <w:p w14:paraId="01EA84AF" w14:textId="77777777" w:rsidR="00FA73F1" w:rsidRDefault="00FA73F1" w:rsidP="00D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821"/>
    <w:multiLevelType w:val="multilevel"/>
    <w:tmpl w:val="D466F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C23962"/>
    <w:multiLevelType w:val="hybridMultilevel"/>
    <w:tmpl w:val="4DD6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A7B"/>
    <w:multiLevelType w:val="multilevel"/>
    <w:tmpl w:val="3C7E1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96ED6"/>
    <w:multiLevelType w:val="multilevel"/>
    <w:tmpl w:val="C994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E6A81"/>
    <w:multiLevelType w:val="hybridMultilevel"/>
    <w:tmpl w:val="A7503000"/>
    <w:lvl w:ilvl="0" w:tplc="F9C4962C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>
    <w:nsid w:val="1E81779F"/>
    <w:multiLevelType w:val="multilevel"/>
    <w:tmpl w:val="79E00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F092B"/>
    <w:multiLevelType w:val="multilevel"/>
    <w:tmpl w:val="E376C360"/>
    <w:lvl w:ilvl="0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1800"/>
      </w:pPr>
      <w:rPr>
        <w:rFonts w:hint="default"/>
      </w:rPr>
    </w:lvl>
  </w:abstractNum>
  <w:abstractNum w:abstractNumId="7">
    <w:nsid w:val="2404750D"/>
    <w:multiLevelType w:val="hybridMultilevel"/>
    <w:tmpl w:val="21C02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46F63"/>
    <w:multiLevelType w:val="multilevel"/>
    <w:tmpl w:val="CBD6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24737"/>
    <w:multiLevelType w:val="multilevel"/>
    <w:tmpl w:val="2B26D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44FED"/>
    <w:multiLevelType w:val="multilevel"/>
    <w:tmpl w:val="25860B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E614A4"/>
    <w:multiLevelType w:val="multilevel"/>
    <w:tmpl w:val="3BE614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05136"/>
    <w:multiLevelType w:val="hybridMultilevel"/>
    <w:tmpl w:val="7FBA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7D70"/>
    <w:multiLevelType w:val="multilevel"/>
    <w:tmpl w:val="E6FAC8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13530E"/>
    <w:multiLevelType w:val="hybridMultilevel"/>
    <w:tmpl w:val="0CAA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A7213"/>
    <w:multiLevelType w:val="hybridMultilevel"/>
    <w:tmpl w:val="846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B2048"/>
    <w:multiLevelType w:val="multilevel"/>
    <w:tmpl w:val="2DA8F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7764B6"/>
    <w:multiLevelType w:val="multilevel"/>
    <w:tmpl w:val="95BA68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24C2F"/>
    <w:multiLevelType w:val="hybridMultilevel"/>
    <w:tmpl w:val="1A28CB60"/>
    <w:lvl w:ilvl="0" w:tplc="8E76C6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261BD"/>
    <w:multiLevelType w:val="multilevel"/>
    <w:tmpl w:val="BE6A5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2F2FE7"/>
    <w:multiLevelType w:val="multilevel"/>
    <w:tmpl w:val="D51C2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63140"/>
    <w:multiLevelType w:val="multilevel"/>
    <w:tmpl w:val="48160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930F9"/>
    <w:multiLevelType w:val="hybridMultilevel"/>
    <w:tmpl w:val="1498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8676F"/>
    <w:multiLevelType w:val="multilevel"/>
    <w:tmpl w:val="D480D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F282B"/>
    <w:multiLevelType w:val="multilevel"/>
    <w:tmpl w:val="6BC61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0F3E23"/>
    <w:multiLevelType w:val="multilevel"/>
    <w:tmpl w:val="F6F8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E3A3F"/>
    <w:multiLevelType w:val="hybridMultilevel"/>
    <w:tmpl w:val="0ED2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13"/>
  </w:num>
  <w:num w:numId="9">
    <w:abstractNumId w:val="19"/>
  </w:num>
  <w:num w:numId="10">
    <w:abstractNumId w:val="25"/>
  </w:num>
  <w:num w:numId="11">
    <w:abstractNumId w:val="20"/>
  </w:num>
  <w:num w:numId="12">
    <w:abstractNumId w:val="2"/>
  </w:num>
  <w:num w:numId="13">
    <w:abstractNumId w:val="21"/>
  </w:num>
  <w:num w:numId="14">
    <w:abstractNumId w:val="23"/>
  </w:num>
  <w:num w:numId="15">
    <w:abstractNumId w:val="8"/>
  </w:num>
  <w:num w:numId="16">
    <w:abstractNumId w:val="0"/>
  </w:num>
  <w:num w:numId="17">
    <w:abstractNumId w:val="10"/>
  </w:num>
  <w:num w:numId="18">
    <w:abstractNumId w:val="11"/>
  </w:num>
  <w:num w:numId="19">
    <w:abstractNumId w:val="4"/>
  </w:num>
  <w:num w:numId="20">
    <w:abstractNumId w:val="15"/>
  </w:num>
  <w:num w:numId="21">
    <w:abstractNumId w:val="18"/>
  </w:num>
  <w:num w:numId="22">
    <w:abstractNumId w:val="12"/>
  </w:num>
  <w:num w:numId="23">
    <w:abstractNumId w:val="26"/>
  </w:num>
  <w:num w:numId="24">
    <w:abstractNumId w:val="14"/>
  </w:num>
  <w:num w:numId="25">
    <w:abstractNumId w:val="1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2B"/>
    <w:rsid w:val="00017EDD"/>
    <w:rsid w:val="00021142"/>
    <w:rsid w:val="00080665"/>
    <w:rsid w:val="000B4ECB"/>
    <w:rsid w:val="000C41C2"/>
    <w:rsid w:val="000C4D94"/>
    <w:rsid w:val="000D2417"/>
    <w:rsid w:val="000F250C"/>
    <w:rsid w:val="00182ABE"/>
    <w:rsid w:val="001A4947"/>
    <w:rsid w:val="001B5A3D"/>
    <w:rsid w:val="001C677A"/>
    <w:rsid w:val="002010A7"/>
    <w:rsid w:val="0020788C"/>
    <w:rsid w:val="0024027F"/>
    <w:rsid w:val="00292D0E"/>
    <w:rsid w:val="002D5638"/>
    <w:rsid w:val="00324E0C"/>
    <w:rsid w:val="00340E0A"/>
    <w:rsid w:val="00350936"/>
    <w:rsid w:val="003727F7"/>
    <w:rsid w:val="00374B7E"/>
    <w:rsid w:val="003774F9"/>
    <w:rsid w:val="003C1275"/>
    <w:rsid w:val="003E1B32"/>
    <w:rsid w:val="003F5894"/>
    <w:rsid w:val="00411313"/>
    <w:rsid w:val="00455185"/>
    <w:rsid w:val="004607B5"/>
    <w:rsid w:val="0047735B"/>
    <w:rsid w:val="004872CD"/>
    <w:rsid w:val="004C5BF2"/>
    <w:rsid w:val="0053527E"/>
    <w:rsid w:val="005704DF"/>
    <w:rsid w:val="00572B2B"/>
    <w:rsid w:val="00582D8D"/>
    <w:rsid w:val="005B2B67"/>
    <w:rsid w:val="005D2E49"/>
    <w:rsid w:val="005E5546"/>
    <w:rsid w:val="00601CE7"/>
    <w:rsid w:val="00686DFB"/>
    <w:rsid w:val="006B1EB8"/>
    <w:rsid w:val="006C2B5A"/>
    <w:rsid w:val="006C69D8"/>
    <w:rsid w:val="0071413C"/>
    <w:rsid w:val="007646E4"/>
    <w:rsid w:val="00765C2A"/>
    <w:rsid w:val="00875038"/>
    <w:rsid w:val="00877D67"/>
    <w:rsid w:val="00905788"/>
    <w:rsid w:val="009242AC"/>
    <w:rsid w:val="009559B6"/>
    <w:rsid w:val="0096103F"/>
    <w:rsid w:val="00966025"/>
    <w:rsid w:val="00976594"/>
    <w:rsid w:val="009A0E2A"/>
    <w:rsid w:val="009C4865"/>
    <w:rsid w:val="009F2B10"/>
    <w:rsid w:val="00A75BCD"/>
    <w:rsid w:val="00A80058"/>
    <w:rsid w:val="00AC28F3"/>
    <w:rsid w:val="00B97C2F"/>
    <w:rsid w:val="00BB4443"/>
    <w:rsid w:val="00BE2284"/>
    <w:rsid w:val="00C15030"/>
    <w:rsid w:val="00C647D4"/>
    <w:rsid w:val="00C7409C"/>
    <w:rsid w:val="00CB217B"/>
    <w:rsid w:val="00D0429C"/>
    <w:rsid w:val="00D526CA"/>
    <w:rsid w:val="00D74400"/>
    <w:rsid w:val="00D86D35"/>
    <w:rsid w:val="00E46B93"/>
    <w:rsid w:val="00EE623E"/>
    <w:rsid w:val="00F830A5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0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0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646E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646E4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7646E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6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400"/>
  </w:style>
  <w:style w:type="paragraph" w:styleId="a8">
    <w:name w:val="footer"/>
    <w:basedOn w:val="a"/>
    <w:link w:val="a9"/>
    <w:uiPriority w:val="99"/>
    <w:unhideWhenUsed/>
    <w:rsid w:val="00D7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400"/>
  </w:style>
  <w:style w:type="paragraph" w:customStyle="1" w:styleId="c4">
    <w:name w:val="c4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1313"/>
  </w:style>
  <w:style w:type="character" w:customStyle="1" w:styleId="c2">
    <w:name w:val="c2"/>
    <w:basedOn w:val="a0"/>
    <w:rsid w:val="00411313"/>
  </w:style>
  <w:style w:type="character" w:customStyle="1" w:styleId="c18">
    <w:name w:val="c18"/>
    <w:basedOn w:val="a0"/>
    <w:rsid w:val="00411313"/>
  </w:style>
  <w:style w:type="paragraph" w:customStyle="1" w:styleId="c12">
    <w:name w:val="c12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11313"/>
  </w:style>
  <w:style w:type="character" w:styleId="aa">
    <w:name w:val="Hyperlink"/>
    <w:basedOn w:val="a0"/>
    <w:uiPriority w:val="99"/>
    <w:unhideWhenUsed/>
    <w:rsid w:val="00411313"/>
    <w:rPr>
      <w:color w:val="0000FF"/>
      <w:u w:val="single"/>
    </w:rPr>
  </w:style>
  <w:style w:type="character" w:customStyle="1" w:styleId="c34">
    <w:name w:val="c34"/>
    <w:basedOn w:val="a0"/>
    <w:rsid w:val="00411313"/>
  </w:style>
  <w:style w:type="character" w:customStyle="1" w:styleId="c48">
    <w:name w:val="c48"/>
    <w:basedOn w:val="a0"/>
    <w:rsid w:val="00411313"/>
  </w:style>
  <w:style w:type="character" w:customStyle="1" w:styleId="c10">
    <w:name w:val="c10"/>
    <w:basedOn w:val="a0"/>
    <w:rsid w:val="00411313"/>
  </w:style>
  <w:style w:type="character" w:customStyle="1" w:styleId="c22">
    <w:name w:val="c22"/>
    <w:basedOn w:val="a0"/>
    <w:rsid w:val="00411313"/>
  </w:style>
  <w:style w:type="paragraph" w:customStyle="1" w:styleId="c11">
    <w:name w:val="c11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11313"/>
  </w:style>
  <w:style w:type="character" w:customStyle="1" w:styleId="c20">
    <w:name w:val="c20"/>
    <w:basedOn w:val="a0"/>
    <w:rsid w:val="00411313"/>
  </w:style>
  <w:style w:type="paragraph" w:customStyle="1" w:styleId="c33">
    <w:name w:val="c33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1313"/>
  </w:style>
  <w:style w:type="paragraph" w:customStyle="1" w:styleId="c54">
    <w:name w:val="c54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11313"/>
  </w:style>
  <w:style w:type="paragraph" w:customStyle="1" w:styleId="c8">
    <w:name w:val="c8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11313"/>
  </w:style>
  <w:style w:type="paragraph" w:customStyle="1" w:styleId="c0">
    <w:name w:val="c0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0A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F2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0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646E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646E4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7646E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6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400"/>
  </w:style>
  <w:style w:type="paragraph" w:styleId="a8">
    <w:name w:val="footer"/>
    <w:basedOn w:val="a"/>
    <w:link w:val="a9"/>
    <w:uiPriority w:val="99"/>
    <w:unhideWhenUsed/>
    <w:rsid w:val="00D7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400"/>
  </w:style>
  <w:style w:type="paragraph" w:customStyle="1" w:styleId="c4">
    <w:name w:val="c4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1313"/>
  </w:style>
  <w:style w:type="character" w:customStyle="1" w:styleId="c2">
    <w:name w:val="c2"/>
    <w:basedOn w:val="a0"/>
    <w:rsid w:val="00411313"/>
  </w:style>
  <w:style w:type="character" w:customStyle="1" w:styleId="c18">
    <w:name w:val="c18"/>
    <w:basedOn w:val="a0"/>
    <w:rsid w:val="00411313"/>
  </w:style>
  <w:style w:type="paragraph" w:customStyle="1" w:styleId="c12">
    <w:name w:val="c12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11313"/>
  </w:style>
  <w:style w:type="character" w:styleId="aa">
    <w:name w:val="Hyperlink"/>
    <w:basedOn w:val="a0"/>
    <w:uiPriority w:val="99"/>
    <w:unhideWhenUsed/>
    <w:rsid w:val="00411313"/>
    <w:rPr>
      <w:color w:val="0000FF"/>
      <w:u w:val="single"/>
    </w:rPr>
  </w:style>
  <w:style w:type="character" w:customStyle="1" w:styleId="c34">
    <w:name w:val="c34"/>
    <w:basedOn w:val="a0"/>
    <w:rsid w:val="00411313"/>
  </w:style>
  <w:style w:type="character" w:customStyle="1" w:styleId="c48">
    <w:name w:val="c48"/>
    <w:basedOn w:val="a0"/>
    <w:rsid w:val="00411313"/>
  </w:style>
  <w:style w:type="character" w:customStyle="1" w:styleId="c10">
    <w:name w:val="c10"/>
    <w:basedOn w:val="a0"/>
    <w:rsid w:val="00411313"/>
  </w:style>
  <w:style w:type="character" w:customStyle="1" w:styleId="c22">
    <w:name w:val="c22"/>
    <w:basedOn w:val="a0"/>
    <w:rsid w:val="00411313"/>
  </w:style>
  <w:style w:type="paragraph" w:customStyle="1" w:styleId="c11">
    <w:name w:val="c11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11313"/>
  </w:style>
  <w:style w:type="character" w:customStyle="1" w:styleId="c20">
    <w:name w:val="c20"/>
    <w:basedOn w:val="a0"/>
    <w:rsid w:val="00411313"/>
  </w:style>
  <w:style w:type="paragraph" w:customStyle="1" w:styleId="c33">
    <w:name w:val="c33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1313"/>
  </w:style>
  <w:style w:type="paragraph" w:customStyle="1" w:styleId="c54">
    <w:name w:val="c54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11313"/>
  </w:style>
  <w:style w:type="paragraph" w:customStyle="1" w:styleId="c8">
    <w:name w:val="c8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11313"/>
  </w:style>
  <w:style w:type="paragraph" w:customStyle="1" w:styleId="c0">
    <w:name w:val="c0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0A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F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5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tasova-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asova-7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-spck-kirensk-r1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asova-7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User</cp:lastModifiedBy>
  <cp:revision>46</cp:revision>
  <cp:lastPrinted>2024-10-30T06:11:00Z</cp:lastPrinted>
  <dcterms:created xsi:type="dcterms:W3CDTF">2023-03-07T01:13:00Z</dcterms:created>
  <dcterms:modified xsi:type="dcterms:W3CDTF">2024-10-30T06:20:00Z</dcterms:modified>
</cp:coreProperties>
</file>