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E36" w:rsidRDefault="00281E36" w:rsidP="00281E36">
      <w:pPr>
        <w:spacing w:before="76" w:line="322" w:lineRule="exact"/>
        <w:ind w:left="250" w:right="347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color w:val="111111"/>
          <w:sz w:val="24"/>
          <w:szCs w:val="24"/>
        </w:rPr>
        <w:t>Описание</w:t>
      </w:r>
      <w:bookmarkStart w:id="0" w:name="_GoBack"/>
      <w:bookmarkEnd w:id="0"/>
    </w:p>
    <w:p w:rsidR="00281E36" w:rsidRDefault="00281E36" w:rsidP="00281E36">
      <w:pPr>
        <w:ind w:left="250" w:right="348"/>
        <w:jc w:val="center"/>
        <w:rPr>
          <w:b/>
          <w:color w:val="111111"/>
          <w:sz w:val="24"/>
          <w:szCs w:val="24"/>
        </w:rPr>
      </w:pPr>
      <w:r>
        <w:rPr>
          <w:b/>
          <w:color w:val="111111"/>
          <w:sz w:val="24"/>
          <w:szCs w:val="24"/>
        </w:rPr>
        <w:t>Адаптированной основной общеобразовательн</w:t>
      </w:r>
      <w:r w:rsidR="00E63B52">
        <w:rPr>
          <w:b/>
          <w:color w:val="111111"/>
          <w:sz w:val="24"/>
          <w:szCs w:val="24"/>
        </w:rPr>
        <w:t>ой программы,</w:t>
      </w:r>
      <w:r>
        <w:rPr>
          <w:b/>
          <w:color w:val="111111"/>
          <w:sz w:val="24"/>
          <w:szCs w:val="24"/>
        </w:rPr>
        <w:t xml:space="preserve"> для детей с умеренной</w:t>
      </w:r>
      <w:r>
        <w:rPr>
          <w:b/>
          <w:color w:val="111111"/>
          <w:sz w:val="24"/>
          <w:szCs w:val="24"/>
        </w:rPr>
        <w:t xml:space="preserve"> умственной отсталостью</w:t>
      </w:r>
    </w:p>
    <w:p w:rsidR="00281E36" w:rsidRDefault="00281E36" w:rsidP="00281E36">
      <w:pPr>
        <w:ind w:left="250" w:right="348"/>
        <w:jc w:val="center"/>
        <w:rPr>
          <w:b/>
          <w:color w:val="111111"/>
          <w:sz w:val="24"/>
          <w:szCs w:val="24"/>
        </w:rPr>
      </w:pPr>
      <w:r>
        <w:rPr>
          <w:b/>
          <w:color w:val="111111"/>
          <w:sz w:val="24"/>
          <w:szCs w:val="24"/>
        </w:rPr>
        <w:t>(интеллектуальными нарушениями) 7-9 классы</w:t>
      </w:r>
    </w:p>
    <w:p w:rsidR="00281E36" w:rsidRDefault="00281E36" w:rsidP="00281E36">
      <w:pPr>
        <w:ind w:left="250" w:right="348"/>
        <w:jc w:val="center"/>
        <w:rPr>
          <w:b/>
          <w:sz w:val="24"/>
          <w:szCs w:val="24"/>
        </w:rPr>
      </w:pPr>
      <w:r>
        <w:rPr>
          <w:b/>
          <w:color w:val="111111"/>
          <w:spacing w:val="-67"/>
          <w:sz w:val="24"/>
          <w:szCs w:val="24"/>
        </w:rPr>
        <w:t xml:space="preserve"> </w:t>
      </w:r>
      <w:r>
        <w:rPr>
          <w:b/>
          <w:color w:val="111111"/>
          <w:sz w:val="24"/>
          <w:szCs w:val="24"/>
        </w:rPr>
        <w:t>Государственного</w:t>
      </w:r>
      <w:r>
        <w:rPr>
          <w:b/>
          <w:color w:val="111111"/>
          <w:spacing w:val="-5"/>
          <w:sz w:val="24"/>
          <w:szCs w:val="24"/>
        </w:rPr>
        <w:t xml:space="preserve"> </w:t>
      </w:r>
      <w:r>
        <w:rPr>
          <w:b/>
          <w:color w:val="111111"/>
          <w:sz w:val="24"/>
          <w:szCs w:val="24"/>
        </w:rPr>
        <w:t>общеобразовательного</w:t>
      </w:r>
      <w:r>
        <w:rPr>
          <w:b/>
          <w:color w:val="111111"/>
          <w:spacing w:val="-2"/>
          <w:sz w:val="24"/>
          <w:szCs w:val="24"/>
        </w:rPr>
        <w:t xml:space="preserve"> </w:t>
      </w:r>
      <w:r>
        <w:rPr>
          <w:b/>
          <w:color w:val="111111"/>
          <w:sz w:val="24"/>
          <w:szCs w:val="24"/>
        </w:rPr>
        <w:t>казённого</w:t>
      </w:r>
      <w:r>
        <w:rPr>
          <w:b/>
          <w:color w:val="111111"/>
          <w:spacing w:val="6"/>
          <w:sz w:val="24"/>
          <w:szCs w:val="24"/>
        </w:rPr>
        <w:t xml:space="preserve"> </w:t>
      </w:r>
      <w:r>
        <w:rPr>
          <w:b/>
          <w:color w:val="111111"/>
          <w:sz w:val="24"/>
          <w:szCs w:val="24"/>
        </w:rPr>
        <w:t>учреждения</w:t>
      </w:r>
    </w:p>
    <w:p w:rsidR="00281E36" w:rsidRDefault="00281E36" w:rsidP="00281E36">
      <w:pPr>
        <w:ind w:left="250" w:right="343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color w:val="111111"/>
          <w:sz w:val="24"/>
          <w:szCs w:val="24"/>
        </w:rPr>
        <w:t>Иркутской области «Специальная (коррекционная) школа г. Киренска»</w:t>
      </w:r>
    </w:p>
    <w:p w:rsidR="00281E36" w:rsidRDefault="00281E36" w:rsidP="00281E36">
      <w:pPr>
        <w:pStyle w:val="a3"/>
        <w:spacing w:line="276" w:lineRule="auto"/>
        <w:ind w:right="105"/>
      </w:pPr>
    </w:p>
    <w:p w:rsidR="00281E36" w:rsidRPr="00281E36" w:rsidRDefault="00281E36" w:rsidP="00281E36">
      <w:pPr>
        <w:ind w:left="250" w:right="3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63B52" w:rsidRPr="00281E36">
        <w:rPr>
          <w:sz w:val="24"/>
          <w:szCs w:val="24"/>
        </w:rPr>
        <w:t>Адаптированная основная общеобразовательная программа образования детей-</w:t>
      </w:r>
      <w:r w:rsidR="00E63B52" w:rsidRPr="00281E36">
        <w:rPr>
          <w:sz w:val="24"/>
          <w:szCs w:val="24"/>
        </w:rPr>
        <w:t>инвалидов с умеренной умственной отсталостью (интеллектуальными нарушениями</w:t>
      </w:r>
      <w:r>
        <w:rPr>
          <w:sz w:val="24"/>
          <w:szCs w:val="24"/>
        </w:rPr>
        <w:t>, далее АООП,</w:t>
      </w:r>
      <w:r w:rsidR="00E63B52" w:rsidRPr="00281E36">
        <w:rPr>
          <w:spacing w:val="1"/>
          <w:sz w:val="24"/>
          <w:szCs w:val="24"/>
        </w:rPr>
        <w:t xml:space="preserve"> </w:t>
      </w:r>
      <w:r w:rsidRPr="00281E36">
        <w:rPr>
          <w:color w:val="111111"/>
          <w:sz w:val="24"/>
          <w:szCs w:val="24"/>
        </w:rPr>
        <w:t>Государственного</w:t>
      </w:r>
      <w:r w:rsidRPr="00281E36">
        <w:rPr>
          <w:color w:val="111111"/>
          <w:spacing w:val="-5"/>
          <w:sz w:val="24"/>
          <w:szCs w:val="24"/>
        </w:rPr>
        <w:t xml:space="preserve"> </w:t>
      </w:r>
      <w:r w:rsidRPr="00281E36">
        <w:rPr>
          <w:color w:val="111111"/>
          <w:sz w:val="24"/>
          <w:szCs w:val="24"/>
        </w:rPr>
        <w:t>общеобразовательного</w:t>
      </w:r>
      <w:r w:rsidRPr="00281E36">
        <w:rPr>
          <w:color w:val="111111"/>
          <w:spacing w:val="-2"/>
          <w:sz w:val="24"/>
          <w:szCs w:val="24"/>
        </w:rPr>
        <w:t xml:space="preserve"> </w:t>
      </w:r>
      <w:r w:rsidRPr="00281E36">
        <w:rPr>
          <w:color w:val="111111"/>
          <w:sz w:val="24"/>
          <w:szCs w:val="24"/>
        </w:rPr>
        <w:t>казённого</w:t>
      </w:r>
      <w:r w:rsidRPr="00281E36">
        <w:rPr>
          <w:color w:val="111111"/>
          <w:spacing w:val="6"/>
          <w:sz w:val="24"/>
          <w:szCs w:val="24"/>
        </w:rPr>
        <w:t xml:space="preserve"> </w:t>
      </w:r>
      <w:r w:rsidRPr="00281E36">
        <w:rPr>
          <w:color w:val="111111"/>
          <w:sz w:val="24"/>
          <w:szCs w:val="24"/>
        </w:rPr>
        <w:t>учреждения</w:t>
      </w:r>
    </w:p>
    <w:p w:rsidR="00B71419" w:rsidRPr="00281E36" w:rsidRDefault="00281E36" w:rsidP="00281E36">
      <w:pPr>
        <w:ind w:left="250" w:right="343"/>
        <w:jc w:val="both"/>
        <w:outlineLvl w:val="0"/>
        <w:rPr>
          <w:bCs/>
          <w:sz w:val="24"/>
          <w:szCs w:val="24"/>
        </w:rPr>
      </w:pPr>
      <w:r w:rsidRPr="00281E36">
        <w:rPr>
          <w:bCs/>
          <w:color w:val="111111"/>
          <w:sz w:val="24"/>
          <w:szCs w:val="24"/>
        </w:rPr>
        <w:t>Иркутской области «Специальная (коррекционная) школа г. Киренска»</w:t>
      </w:r>
      <w:r w:rsidRPr="00281E36">
        <w:rPr>
          <w:bCs/>
          <w:color w:val="11111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- это общеобразовательная программа, адаптированная для этой категории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обучающихся с учетом особенностей их психофизического развития, индивидуальных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возможност</w:t>
      </w:r>
      <w:r w:rsidR="00E63B52" w:rsidRPr="00281E36">
        <w:rPr>
          <w:sz w:val="24"/>
          <w:szCs w:val="24"/>
        </w:rPr>
        <w:t>ей,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обеспечивающая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коррекцию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нарушений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развития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социальную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адаптацию.</w:t>
      </w:r>
    </w:p>
    <w:p w:rsidR="00B71419" w:rsidRPr="00281E36" w:rsidRDefault="00281E36" w:rsidP="00281E36">
      <w:pPr>
        <w:ind w:left="250" w:right="3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63B52" w:rsidRPr="00281E36">
        <w:rPr>
          <w:sz w:val="24"/>
          <w:szCs w:val="24"/>
        </w:rPr>
        <w:t>АООП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образования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детей-инвалидов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с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умеренной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умственной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отсталостью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(интеллектуальными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нарушениями)</w:t>
      </w:r>
      <w:r w:rsidR="00E63B52" w:rsidRPr="00281E36">
        <w:rPr>
          <w:spacing w:val="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 xml:space="preserve">ГОКУ </w:t>
      </w:r>
      <w:r w:rsidRPr="00281E36">
        <w:rPr>
          <w:bCs/>
          <w:color w:val="111111"/>
          <w:sz w:val="24"/>
          <w:szCs w:val="24"/>
        </w:rPr>
        <w:t>«Специальная (коррекционная) школа г. Киренска»</w:t>
      </w:r>
      <w:r>
        <w:rPr>
          <w:bCs/>
          <w:color w:val="11111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разработана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в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соответствии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с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требованиями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законодательства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Российской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Федерации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с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учетом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Конвенции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ООН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правах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ребенка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Конвенции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ООН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правах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инвалидов,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региональных,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национальных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этнокультурных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потребностей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народов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Российской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Федерации, Федерального закона от 29 декабря 2012 г. №273-ФЗ «Об о</w:t>
      </w:r>
      <w:r w:rsidR="00E63B52" w:rsidRPr="00281E36">
        <w:rPr>
          <w:sz w:val="24"/>
          <w:szCs w:val="24"/>
        </w:rPr>
        <w:t>бразовании в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Российской</w:t>
      </w:r>
      <w:r w:rsidR="00E63B52" w:rsidRPr="00281E36">
        <w:rPr>
          <w:spacing w:val="-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Федерации».</w:t>
      </w:r>
    </w:p>
    <w:p w:rsidR="00B71419" w:rsidRPr="00281E36" w:rsidRDefault="00E63B52" w:rsidP="00281E36">
      <w:pPr>
        <w:pStyle w:val="a3"/>
        <w:tabs>
          <w:tab w:val="left" w:pos="8316"/>
        </w:tabs>
        <w:ind w:left="121" w:right="107" w:firstLine="650"/>
      </w:pPr>
      <w:r w:rsidRPr="00281E36">
        <w:t>О</w:t>
      </w:r>
      <w:r w:rsidRPr="00281E36">
        <w:t xml:space="preserve">бучающийся    </w:t>
      </w:r>
      <w:r w:rsidRPr="00281E36">
        <w:rPr>
          <w:spacing w:val="11"/>
        </w:rPr>
        <w:t xml:space="preserve"> </w:t>
      </w:r>
      <w:r w:rsidRPr="00281E36">
        <w:t xml:space="preserve">с    </w:t>
      </w:r>
      <w:r w:rsidRPr="00281E36">
        <w:rPr>
          <w:spacing w:val="15"/>
        </w:rPr>
        <w:t xml:space="preserve"> </w:t>
      </w:r>
      <w:r w:rsidRPr="00281E36">
        <w:t xml:space="preserve">умственной    </w:t>
      </w:r>
      <w:r w:rsidRPr="00281E36">
        <w:rPr>
          <w:spacing w:val="15"/>
        </w:rPr>
        <w:t xml:space="preserve"> </w:t>
      </w:r>
      <w:r w:rsidRPr="00281E36">
        <w:t xml:space="preserve">отсталостью    </w:t>
      </w:r>
      <w:r w:rsidRPr="00281E36">
        <w:rPr>
          <w:spacing w:val="12"/>
        </w:rPr>
        <w:t xml:space="preserve"> </w:t>
      </w:r>
      <w:r w:rsidRPr="00281E36">
        <w:t xml:space="preserve">в    </w:t>
      </w:r>
      <w:r w:rsidRPr="00281E36">
        <w:rPr>
          <w:spacing w:val="16"/>
        </w:rPr>
        <w:t xml:space="preserve"> </w:t>
      </w:r>
      <w:r w:rsidRPr="00281E36">
        <w:t>умеренной</w:t>
      </w:r>
      <w:r w:rsidRPr="00281E36">
        <w:tab/>
      </w:r>
      <w:r w:rsidRPr="00281E36">
        <w:rPr>
          <w:spacing w:val="-2"/>
        </w:rPr>
        <w:t>степени,</w:t>
      </w:r>
      <w:r w:rsidRPr="00281E36">
        <w:rPr>
          <w:spacing w:val="-58"/>
        </w:rPr>
        <w:t xml:space="preserve"> </w:t>
      </w:r>
      <w:r w:rsidRPr="00281E36">
        <w:t>интеллектуальное</w:t>
      </w:r>
      <w:r w:rsidRPr="00281E36">
        <w:rPr>
          <w:spacing w:val="1"/>
        </w:rPr>
        <w:t xml:space="preserve"> </w:t>
      </w:r>
      <w:r w:rsidRPr="00281E36">
        <w:t>развитие</w:t>
      </w:r>
      <w:r w:rsidRPr="00281E36">
        <w:rPr>
          <w:spacing w:val="1"/>
        </w:rPr>
        <w:t xml:space="preserve"> </w:t>
      </w:r>
      <w:r w:rsidRPr="00281E36">
        <w:t>которого</w:t>
      </w:r>
      <w:r w:rsidRPr="00281E36">
        <w:rPr>
          <w:spacing w:val="1"/>
        </w:rPr>
        <w:t xml:space="preserve"> </w:t>
      </w:r>
      <w:r w:rsidRPr="00281E36">
        <w:t>не</w:t>
      </w:r>
      <w:r w:rsidRPr="00281E36">
        <w:rPr>
          <w:spacing w:val="1"/>
        </w:rPr>
        <w:t xml:space="preserve"> </w:t>
      </w:r>
      <w:r w:rsidRPr="00281E36">
        <w:t>позволяет</w:t>
      </w:r>
      <w:r w:rsidRPr="00281E36">
        <w:rPr>
          <w:spacing w:val="1"/>
        </w:rPr>
        <w:t xml:space="preserve"> </w:t>
      </w:r>
      <w:r w:rsidRPr="00281E36">
        <w:t>освоить</w:t>
      </w:r>
      <w:r w:rsidRPr="00281E36">
        <w:rPr>
          <w:spacing w:val="1"/>
        </w:rPr>
        <w:t xml:space="preserve"> </w:t>
      </w:r>
      <w:r w:rsidRPr="00281E36">
        <w:t>АООП</w:t>
      </w:r>
      <w:r w:rsidRPr="00281E36">
        <w:rPr>
          <w:spacing w:val="1"/>
        </w:rPr>
        <w:t xml:space="preserve"> </w:t>
      </w:r>
      <w:r w:rsidRPr="00281E36">
        <w:t>образования</w:t>
      </w:r>
      <w:r w:rsidRPr="00281E36">
        <w:rPr>
          <w:spacing w:val="1"/>
        </w:rPr>
        <w:t xml:space="preserve"> </w:t>
      </w:r>
      <w:r w:rsidRPr="00281E36">
        <w:t>обучающихся</w:t>
      </w:r>
      <w:r w:rsidRPr="00281E36">
        <w:rPr>
          <w:spacing w:val="1"/>
        </w:rPr>
        <w:t xml:space="preserve"> </w:t>
      </w:r>
      <w:r w:rsidRPr="00281E36">
        <w:t>с</w:t>
      </w:r>
      <w:r w:rsidRPr="00281E36">
        <w:rPr>
          <w:spacing w:val="1"/>
        </w:rPr>
        <w:t xml:space="preserve"> </w:t>
      </w:r>
      <w:r w:rsidRPr="00281E36">
        <w:t>легкой</w:t>
      </w:r>
      <w:r w:rsidRPr="00281E36">
        <w:rPr>
          <w:spacing w:val="1"/>
        </w:rPr>
        <w:t xml:space="preserve"> </w:t>
      </w:r>
      <w:r w:rsidRPr="00281E36">
        <w:t>степенью</w:t>
      </w:r>
      <w:r w:rsidRPr="00281E36">
        <w:rPr>
          <w:spacing w:val="1"/>
        </w:rPr>
        <w:t xml:space="preserve"> </w:t>
      </w:r>
      <w:r w:rsidRPr="00281E36">
        <w:t>умственной</w:t>
      </w:r>
      <w:r w:rsidRPr="00281E36">
        <w:rPr>
          <w:spacing w:val="1"/>
        </w:rPr>
        <w:t xml:space="preserve"> </w:t>
      </w:r>
      <w:r w:rsidRPr="00281E36">
        <w:t>отсталости</w:t>
      </w:r>
      <w:r w:rsidRPr="00281E36">
        <w:rPr>
          <w:spacing w:val="1"/>
        </w:rPr>
        <w:t xml:space="preserve"> </w:t>
      </w:r>
      <w:r w:rsidRPr="00281E36">
        <w:t>(интеллектуальными</w:t>
      </w:r>
      <w:r w:rsidRPr="00281E36">
        <w:rPr>
          <w:spacing w:val="1"/>
        </w:rPr>
        <w:t xml:space="preserve"> </w:t>
      </w:r>
      <w:r w:rsidRPr="00281E36">
        <w:t>нарушениями),</w:t>
      </w:r>
      <w:r w:rsidRPr="00281E36">
        <w:rPr>
          <w:spacing w:val="1"/>
        </w:rPr>
        <w:t xml:space="preserve"> </w:t>
      </w:r>
      <w:r w:rsidRPr="00281E36">
        <w:t>с</w:t>
      </w:r>
      <w:r w:rsidRPr="00281E36">
        <w:rPr>
          <w:spacing w:val="1"/>
        </w:rPr>
        <w:t xml:space="preserve"> </w:t>
      </w:r>
      <w:r w:rsidRPr="00281E36">
        <w:t>согласия</w:t>
      </w:r>
      <w:r w:rsidRPr="00281E36">
        <w:rPr>
          <w:spacing w:val="1"/>
        </w:rPr>
        <w:t xml:space="preserve"> </w:t>
      </w:r>
      <w:r w:rsidRPr="00281E36">
        <w:t>родителей</w:t>
      </w:r>
      <w:r w:rsidRPr="00281E36">
        <w:rPr>
          <w:spacing w:val="1"/>
        </w:rPr>
        <w:t xml:space="preserve"> </w:t>
      </w:r>
      <w:r w:rsidRPr="00281E36">
        <w:t>(законных</w:t>
      </w:r>
      <w:r w:rsidRPr="00281E36">
        <w:rPr>
          <w:spacing w:val="1"/>
        </w:rPr>
        <w:t xml:space="preserve"> </w:t>
      </w:r>
      <w:r w:rsidRPr="00281E36">
        <w:t>представителей),</w:t>
      </w:r>
      <w:r w:rsidRPr="00281E36">
        <w:rPr>
          <w:spacing w:val="1"/>
        </w:rPr>
        <w:t xml:space="preserve"> </w:t>
      </w:r>
      <w:r w:rsidRPr="00281E36">
        <w:t>учитывая</w:t>
      </w:r>
      <w:r w:rsidRPr="00281E36">
        <w:rPr>
          <w:spacing w:val="1"/>
        </w:rPr>
        <w:t xml:space="preserve"> </w:t>
      </w:r>
      <w:r w:rsidRPr="00281E36">
        <w:t>рекомендации ПМПК, получает образование по АООП образования детей-инвалидов с</w:t>
      </w:r>
      <w:r w:rsidRPr="00281E36">
        <w:rPr>
          <w:spacing w:val="1"/>
        </w:rPr>
        <w:t xml:space="preserve"> </w:t>
      </w:r>
      <w:r w:rsidRPr="00281E36">
        <w:t>умеренной</w:t>
      </w:r>
      <w:r w:rsidRPr="00281E36">
        <w:rPr>
          <w:spacing w:val="-3"/>
        </w:rPr>
        <w:t xml:space="preserve"> </w:t>
      </w:r>
      <w:r w:rsidRPr="00281E36">
        <w:t>умственной</w:t>
      </w:r>
      <w:r w:rsidRPr="00281E36">
        <w:rPr>
          <w:spacing w:val="-7"/>
        </w:rPr>
        <w:t xml:space="preserve"> </w:t>
      </w:r>
      <w:r w:rsidRPr="00281E36">
        <w:t>отсталостью</w:t>
      </w:r>
      <w:r w:rsidRPr="00281E36">
        <w:rPr>
          <w:spacing w:val="-4"/>
        </w:rPr>
        <w:t xml:space="preserve"> </w:t>
      </w:r>
      <w:r w:rsidRPr="00281E36">
        <w:t>(интеллектуальными</w:t>
      </w:r>
      <w:r w:rsidRPr="00281E36">
        <w:rPr>
          <w:spacing w:val="-5"/>
        </w:rPr>
        <w:t xml:space="preserve"> </w:t>
      </w:r>
      <w:r w:rsidRPr="00281E36">
        <w:t>нарушениями).</w:t>
      </w:r>
    </w:p>
    <w:p w:rsidR="00B71419" w:rsidRPr="00281E36" w:rsidRDefault="00E63B52" w:rsidP="00281E36">
      <w:pPr>
        <w:pStyle w:val="a3"/>
        <w:ind w:right="110"/>
      </w:pPr>
      <w:r w:rsidRPr="00281E36">
        <w:t>АООП</w:t>
      </w:r>
      <w:r w:rsidRPr="00281E36">
        <w:rPr>
          <w:spacing w:val="1"/>
        </w:rPr>
        <w:t xml:space="preserve"> </w:t>
      </w:r>
      <w:r w:rsidRPr="00281E36">
        <w:t>может</w:t>
      </w:r>
      <w:r w:rsidRPr="00281E36">
        <w:rPr>
          <w:spacing w:val="1"/>
        </w:rPr>
        <w:t xml:space="preserve"> </w:t>
      </w:r>
      <w:r w:rsidRPr="00281E36">
        <w:t>быть</w:t>
      </w:r>
      <w:r w:rsidRPr="00281E36">
        <w:rPr>
          <w:spacing w:val="1"/>
        </w:rPr>
        <w:t xml:space="preserve"> </w:t>
      </w:r>
      <w:r w:rsidRPr="00281E36">
        <w:t>реализ</w:t>
      </w:r>
      <w:r w:rsidRPr="00281E36">
        <w:t>ована</w:t>
      </w:r>
      <w:r w:rsidRPr="00281E36">
        <w:rPr>
          <w:spacing w:val="1"/>
        </w:rPr>
        <w:t xml:space="preserve"> </w:t>
      </w:r>
      <w:r w:rsidRPr="00281E36">
        <w:t>в</w:t>
      </w:r>
      <w:r w:rsidRPr="00281E36">
        <w:rPr>
          <w:spacing w:val="1"/>
        </w:rPr>
        <w:t xml:space="preserve"> </w:t>
      </w:r>
      <w:r w:rsidRPr="00281E36">
        <w:t>разных</w:t>
      </w:r>
      <w:r w:rsidRPr="00281E36">
        <w:rPr>
          <w:spacing w:val="1"/>
        </w:rPr>
        <w:t xml:space="preserve"> </w:t>
      </w:r>
      <w:r w:rsidRPr="00281E36">
        <w:t>формах:</w:t>
      </w:r>
      <w:r w:rsidRPr="00281E36">
        <w:rPr>
          <w:spacing w:val="1"/>
        </w:rPr>
        <w:t xml:space="preserve"> </w:t>
      </w:r>
      <w:r w:rsidRPr="00281E36">
        <w:t>как</w:t>
      </w:r>
      <w:r w:rsidRPr="00281E36">
        <w:rPr>
          <w:spacing w:val="1"/>
        </w:rPr>
        <w:t xml:space="preserve"> </w:t>
      </w:r>
      <w:r w:rsidRPr="00281E36">
        <w:t>совместно</w:t>
      </w:r>
      <w:r w:rsidRPr="00281E36">
        <w:rPr>
          <w:spacing w:val="1"/>
        </w:rPr>
        <w:t xml:space="preserve"> </w:t>
      </w:r>
      <w:r w:rsidRPr="00281E36">
        <w:t>с</w:t>
      </w:r>
      <w:r w:rsidRPr="00281E36">
        <w:rPr>
          <w:spacing w:val="1"/>
        </w:rPr>
        <w:t xml:space="preserve"> </w:t>
      </w:r>
      <w:r w:rsidRPr="00281E36">
        <w:t>другими</w:t>
      </w:r>
      <w:r w:rsidRPr="00281E36">
        <w:rPr>
          <w:spacing w:val="-57"/>
        </w:rPr>
        <w:t xml:space="preserve"> </w:t>
      </w:r>
      <w:r w:rsidRPr="00281E36">
        <w:t>обучающимися,</w:t>
      </w:r>
      <w:r w:rsidRPr="00281E36">
        <w:rPr>
          <w:spacing w:val="-1"/>
        </w:rPr>
        <w:t xml:space="preserve"> </w:t>
      </w:r>
      <w:r w:rsidRPr="00281E36">
        <w:t>так</w:t>
      </w:r>
      <w:r w:rsidRPr="00281E36">
        <w:rPr>
          <w:spacing w:val="2"/>
        </w:rPr>
        <w:t xml:space="preserve"> </w:t>
      </w:r>
      <w:r w:rsidRPr="00281E36">
        <w:t>и в</w:t>
      </w:r>
      <w:r w:rsidRPr="00281E36">
        <w:rPr>
          <w:spacing w:val="-3"/>
        </w:rPr>
        <w:t xml:space="preserve"> </w:t>
      </w:r>
      <w:r w:rsidRPr="00281E36">
        <w:t>отдельных</w:t>
      </w:r>
      <w:r w:rsidRPr="00281E36">
        <w:rPr>
          <w:spacing w:val="1"/>
        </w:rPr>
        <w:t xml:space="preserve"> </w:t>
      </w:r>
      <w:r w:rsidRPr="00281E36">
        <w:t>классах, группах.</w:t>
      </w:r>
    </w:p>
    <w:p w:rsidR="00B71419" w:rsidRPr="00281E36" w:rsidRDefault="00E63B52" w:rsidP="00281E36">
      <w:pPr>
        <w:pStyle w:val="a3"/>
        <w:tabs>
          <w:tab w:val="left" w:pos="8172"/>
        </w:tabs>
        <w:ind w:right="108"/>
      </w:pPr>
      <w:r w:rsidRPr="00281E36">
        <w:t>В</w:t>
      </w:r>
      <w:r w:rsidRPr="00281E36">
        <w:rPr>
          <w:spacing w:val="1"/>
        </w:rPr>
        <w:t xml:space="preserve"> </w:t>
      </w:r>
      <w:r w:rsidRPr="00281E36">
        <w:t>основу</w:t>
      </w:r>
      <w:r w:rsidRPr="00281E36">
        <w:rPr>
          <w:spacing w:val="1"/>
        </w:rPr>
        <w:t xml:space="preserve"> </w:t>
      </w:r>
      <w:r w:rsidRPr="00281E36">
        <w:t>разработки</w:t>
      </w:r>
      <w:r w:rsidRPr="00281E36">
        <w:rPr>
          <w:spacing w:val="1"/>
        </w:rPr>
        <w:t xml:space="preserve"> </w:t>
      </w:r>
      <w:r w:rsidRPr="00281E36">
        <w:t>АООП</w:t>
      </w:r>
      <w:r w:rsidRPr="00281E36">
        <w:rPr>
          <w:spacing w:val="1"/>
        </w:rPr>
        <w:t xml:space="preserve"> </w:t>
      </w:r>
      <w:r w:rsidRPr="00281E36">
        <w:t>образования</w:t>
      </w:r>
      <w:r w:rsidRPr="00281E36">
        <w:rPr>
          <w:spacing w:val="1"/>
        </w:rPr>
        <w:t xml:space="preserve"> </w:t>
      </w:r>
      <w:r w:rsidRPr="00281E36">
        <w:t>детей-инвалидов</w:t>
      </w:r>
      <w:r w:rsidRPr="00281E36">
        <w:rPr>
          <w:spacing w:val="1"/>
        </w:rPr>
        <w:t xml:space="preserve"> </w:t>
      </w:r>
      <w:r w:rsidRPr="00281E36">
        <w:t>с</w:t>
      </w:r>
      <w:r w:rsidRPr="00281E36">
        <w:rPr>
          <w:spacing w:val="1"/>
        </w:rPr>
        <w:t xml:space="preserve"> </w:t>
      </w:r>
      <w:r w:rsidRPr="00281E36">
        <w:t>умеренной</w:t>
      </w:r>
      <w:r w:rsidRPr="00281E36">
        <w:rPr>
          <w:spacing w:val="1"/>
        </w:rPr>
        <w:t xml:space="preserve"> </w:t>
      </w:r>
      <w:r w:rsidRPr="00281E36">
        <w:t xml:space="preserve">умственной    </w:t>
      </w:r>
      <w:r w:rsidRPr="00281E36">
        <w:rPr>
          <w:spacing w:val="16"/>
        </w:rPr>
        <w:t xml:space="preserve"> </w:t>
      </w:r>
      <w:r w:rsidRPr="00281E36">
        <w:t xml:space="preserve">отсталостью  </w:t>
      </w:r>
      <w:proofErr w:type="gramStart"/>
      <w:r w:rsidRPr="00281E36">
        <w:t xml:space="preserve">  </w:t>
      </w:r>
      <w:r w:rsidRPr="00281E36">
        <w:rPr>
          <w:spacing w:val="17"/>
        </w:rPr>
        <w:t xml:space="preserve"> </w:t>
      </w:r>
      <w:r w:rsidRPr="00281E36">
        <w:t>(</w:t>
      </w:r>
      <w:proofErr w:type="gramEnd"/>
      <w:r w:rsidRPr="00281E36">
        <w:t xml:space="preserve">интеллектуальными    </w:t>
      </w:r>
      <w:r w:rsidRPr="00281E36">
        <w:rPr>
          <w:spacing w:val="17"/>
        </w:rPr>
        <w:t xml:space="preserve"> </w:t>
      </w:r>
      <w:r w:rsidR="00281E36">
        <w:t xml:space="preserve">нарушениями) </w:t>
      </w:r>
      <w:r w:rsidRPr="00281E36">
        <w:rPr>
          <w:spacing w:val="-1"/>
        </w:rPr>
        <w:t>заложены</w:t>
      </w:r>
      <w:r w:rsidRPr="00281E36">
        <w:rPr>
          <w:spacing w:val="-58"/>
        </w:rPr>
        <w:t xml:space="preserve"> </w:t>
      </w:r>
      <w:r w:rsidRPr="00281E36">
        <w:t>индивидуальный, дифференцированный</w:t>
      </w:r>
      <w:r w:rsidRPr="00281E36">
        <w:rPr>
          <w:spacing w:val="-4"/>
        </w:rPr>
        <w:t xml:space="preserve"> </w:t>
      </w:r>
      <w:r w:rsidRPr="00281E36">
        <w:t>и</w:t>
      </w:r>
      <w:r w:rsidRPr="00281E36">
        <w:rPr>
          <w:spacing w:val="-1"/>
        </w:rPr>
        <w:t xml:space="preserve"> </w:t>
      </w:r>
      <w:r w:rsidRPr="00281E36">
        <w:t>личностно-ориентированный</w:t>
      </w:r>
      <w:r w:rsidRPr="00281E36">
        <w:rPr>
          <w:spacing w:val="58"/>
        </w:rPr>
        <w:t xml:space="preserve"> </w:t>
      </w:r>
      <w:r w:rsidRPr="00281E36">
        <w:t>подходы.</w:t>
      </w:r>
    </w:p>
    <w:p w:rsidR="00B71419" w:rsidRPr="00281E36" w:rsidRDefault="00E63B52" w:rsidP="00281E36">
      <w:pPr>
        <w:pStyle w:val="a3"/>
        <w:ind w:right="111"/>
      </w:pPr>
      <w:r w:rsidRPr="00281E36">
        <w:t>Структура</w:t>
      </w:r>
      <w:r w:rsidRPr="00281E36">
        <w:rPr>
          <w:spacing w:val="1"/>
        </w:rPr>
        <w:t xml:space="preserve"> </w:t>
      </w:r>
      <w:r w:rsidRPr="00281E36">
        <w:t>АООП</w:t>
      </w:r>
      <w:r w:rsidRPr="00281E36">
        <w:rPr>
          <w:spacing w:val="1"/>
        </w:rPr>
        <w:t xml:space="preserve"> </w:t>
      </w:r>
      <w:r w:rsidRPr="00281E36">
        <w:t>образования</w:t>
      </w:r>
      <w:r w:rsidRPr="00281E36">
        <w:rPr>
          <w:spacing w:val="1"/>
        </w:rPr>
        <w:t xml:space="preserve"> </w:t>
      </w:r>
      <w:r w:rsidRPr="00281E36">
        <w:t>детей-инвалидов</w:t>
      </w:r>
      <w:r w:rsidRPr="00281E36">
        <w:rPr>
          <w:spacing w:val="1"/>
        </w:rPr>
        <w:t xml:space="preserve"> </w:t>
      </w:r>
      <w:r w:rsidRPr="00281E36">
        <w:t>с</w:t>
      </w:r>
      <w:r w:rsidRPr="00281E36">
        <w:rPr>
          <w:spacing w:val="1"/>
        </w:rPr>
        <w:t xml:space="preserve"> </w:t>
      </w:r>
      <w:r w:rsidRPr="00281E36">
        <w:t>умеренной</w:t>
      </w:r>
      <w:r w:rsidRPr="00281E36">
        <w:rPr>
          <w:spacing w:val="1"/>
        </w:rPr>
        <w:t xml:space="preserve"> </w:t>
      </w:r>
      <w:r w:rsidRPr="00281E36">
        <w:t>умственной</w:t>
      </w:r>
      <w:r w:rsidRPr="00281E36">
        <w:rPr>
          <w:spacing w:val="1"/>
        </w:rPr>
        <w:t xml:space="preserve"> </w:t>
      </w:r>
      <w:r w:rsidRPr="00281E36">
        <w:t>отсталостью (интеллектуальными нарушениями)</w:t>
      </w:r>
      <w:r w:rsidRPr="00281E36">
        <w:rPr>
          <w:spacing w:val="1"/>
        </w:rPr>
        <w:t xml:space="preserve"> </w:t>
      </w:r>
      <w:r w:rsidRPr="00281E36">
        <w:t>включает целевой, содержательный и</w:t>
      </w:r>
      <w:r w:rsidRPr="00281E36">
        <w:rPr>
          <w:spacing w:val="-57"/>
        </w:rPr>
        <w:t xml:space="preserve"> </w:t>
      </w:r>
      <w:r w:rsidRPr="00281E36">
        <w:t>организационный</w:t>
      </w:r>
      <w:r w:rsidRPr="00281E36">
        <w:rPr>
          <w:spacing w:val="-1"/>
        </w:rPr>
        <w:t xml:space="preserve"> </w:t>
      </w:r>
      <w:r w:rsidRPr="00281E36">
        <w:t>разделы.</w:t>
      </w:r>
    </w:p>
    <w:p w:rsidR="00281E36" w:rsidRPr="00281E36" w:rsidRDefault="003F59F9" w:rsidP="003F59F9">
      <w:pPr>
        <w:ind w:left="250" w:right="348"/>
        <w:jc w:val="both"/>
        <w:rPr>
          <w:bCs/>
          <w:color w:val="111111"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E63B52" w:rsidRPr="00281E36">
        <w:rPr>
          <w:b/>
          <w:sz w:val="24"/>
          <w:szCs w:val="24"/>
        </w:rPr>
        <w:t>Целевой</w:t>
      </w:r>
      <w:r w:rsidR="00E63B52" w:rsidRPr="00281E36">
        <w:rPr>
          <w:b/>
          <w:spacing w:val="1"/>
          <w:sz w:val="24"/>
          <w:szCs w:val="24"/>
        </w:rPr>
        <w:t xml:space="preserve"> </w:t>
      </w:r>
      <w:r w:rsidR="00E63B52" w:rsidRPr="00281E36">
        <w:rPr>
          <w:b/>
          <w:sz w:val="24"/>
          <w:szCs w:val="24"/>
        </w:rPr>
        <w:t>раздел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определяет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общее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назначение,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цели,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задачи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планируемые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результаты реализации АООП образования детей-инвалидов с умеренной умственной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отсталостью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(интеллектуальными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нарушениями)</w:t>
      </w:r>
      <w:r w:rsidR="00E63B52" w:rsidRPr="00281E36">
        <w:rPr>
          <w:spacing w:val="1"/>
          <w:sz w:val="24"/>
          <w:szCs w:val="24"/>
        </w:rPr>
        <w:t xml:space="preserve"> </w:t>
      </w:r>
      <w:r w:rsidR="00281E36" w:rsidRPr="00281E36">
        <w:rPr>
          <w:color w:val="111111"/>
          <w:sz w:val="24"/>
          <w:szCs w:val="24"/>
        </w:rPr>
        <w:t xml:space="preserve">ГОКУ </w:t>
      </w:r>
    </w:p>
    <w:p w:rsidR="00B71419" w:rsidRPr="00281E36" w:rsidRDefault="00281E36" w:rsidP="003F59F9">
      <w:pPr>
        <w:ind w:left="250" w:right="343"/>
        <w:jc w:val="both"/>
        <w:outlineLvl w:val="0"/>
        <w:rPr>
          <w:bCs/>
          <w:sz w:val="24"/>
          <w:szCs w:val="24"/>
        </w:rPr>
      </w:pPr>
      <w:r w:rsidRPr="00281E36">
        <w:rPr>
          <w:bCs/>
          <w:color w:val="111111"/>
          <w:sz w:val="24"/>
          <w:szCs w:val="24"/>
        </w:rPr>
        <w:t>«Специальная (коррекционная) школа г. Киренска»</w:t>
      </w:r>
      <w:r>
        <w:rPr>
          <w:bCs/>
          <w:color w:val="111111"/>
          <w:sz w:val="24"/>
          <w:szCs w:val="24"/>
        </w:rPr>
        <w:t xml:space="preserve">, </w:t>
      </w:r>
      <w:r w:rsidR="00E63B52" w:rsidRPr="00281E36">
        <w:rPr>
          <w:sz w:val="24"/>
          <w:szCs w:val="24"/>
        </w:rPr>
        <w:t>а</w:t>
      </w:r>
      <w:r w:rsidR="00E63B52" w:rsidRPr="00281E36">
        <w:rPr>
          <w:spacing w:val="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также</w:t>
      </w:r>
      <w:r w:rsidR="00E63B52" w:rsidRPr="00281E36">
        <w:rPr>
          <w:spacing w:val="-3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способы определения</w:t>
      </w:r>
      <w:r w:rsidR="00E63B52" w:rsidRPr="00281E36">
        <w:rPr>
          <w:spacing w:val="-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достижения этих</w:t>
      </w:r>
      <w:r w:rsidR="00E63B52" w:rsidRPr="00281E36">
        <w:rPr>
          <w:spacing w:val="-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целей</w:t>
      </w:r>
      <w:r w:rsidR="00E63B52" w:rsidRPr="00281E36">
        <w:rPr>
          <w:spacing w:val="-1"/>
          <w:sz w:val="24"/>
          <w:szCs w:val="24"/>
        </w:rPr>
        <w:t xml:space="preserve"> </w:t>
      </w:r>
      <w:r w:rsidR="00E63B52" w:rsidRPr="00281E36">
        <w:rPr>
          <w:sz w:val="24"/>
          <w:szCs w:val="24"/>
        </w:rPr>
        <w:t>и результатов.</w:t>
      </w:r>
    </w:p>
    <w:p w:rsidR="00B71419" w:rsidRPr="00281E36" w:rsidRDefault="00E63B52" w:rsidP="003F59F9">
      <w:pPr>
        <w:pStyle w:val="a3"/>
        <w:ind w:left="810" w:firstLine="0"/>
      </w:pPr>
      <w:r w:rsidRPr="00281E36">
        <w:t>Ц</w:t>
      </w:r>
      <w:r w:rsidRPr="00281E36">
        <w:t>елевой</w:t>
      </w:r>
      <w:r w:rsidRPr="00281E36">
        <w:rPr>
          <w:spacing w:val="-4"/>
        </w:rPr>
        <w:t xml:space="preserve"> </w:t>
      </w:r>
      <w:r w:rsidRPr="00281E36">
        <w:t>раздел</w:t>
      </w:r>
      <w:r w:rsidRPr="00281E36">
        <w:rPr>
          <w:spacing w:val="-3"/>
        </w:rPr>
        <w:t xml:space="preserve"> </w:t>
      </w:r>
      <w:r w:rsidRPr="00281E36">
        <w:t>включает:</w:t>
      </w:r>
    </w:p>
    <w:p w:rsidR="00B71419" w:rsidRPr="00281E36" w:rsidRDefault="00E63B52" w:rsidP="003F59F9">
      <w:pPr>
        <w:pStyle w:val="a3"/>
        <w:numPr>
          <w:ilvl w:val="1"/>
          <w:numId w:val="7"/>
        </w:numPr>
        <w:spacing w:before="38"/>
      </w:pPr>
      <w:r w:rsidRPr="00281E36">
        <w:t>пояснительную</w:t>
      </w:r>
      <w:r w:rsidRPr="00281E36">
        <w:rPr>
          <w:spacing w:val="-5"/>
        </w:rPr>
        <w:t xml:space="preserve"> </w:t>
      </w:r>
      <w:r w:rsidRPr="00281E36">
        <w:t>записку;</w:t>
      </w:r>
    </w:p>
    <w:p w:rsidR="00B71419" w:rsidRPr="00281E36" w:rsidRDefault="00E63B52" w:rsidP="003F59F9">
      <w:pPr>
        <w:pStyle w:val="a3"/>
        <w:numPr>
          <w:ilvl w:val="1"/>
          <w:numId w:val="7"/>
        </w:numPr>
        <w:spacing w:before="41"/>
        <w:ind w:right="119"/>
      </w:pPr>
      <w:r w:rsidRPr="00281E36">
        <w:t>планируемые</w:t>
      </w:r>
      <w:r w:rsidRPr="00281E36">
        <w:rPr>
          <w:spacing w:val="1"/>
        </w:rPr>
        <w:t xml:space="preserve"> </w:t>
      </w:r>
      <w:r w:rsidRPr="00281E36">
        <w:t>результаты</w:t>
      </w:r>
      <w:r w:rsidRPr="00281E36">
        <w:rPr>
          <w:spacing w:val="1"/>
        </w:rPr>
        <w:t xml:space="preserve"> </w:t>
      </w:r>
      <w:r w:rsidRPr="00281E36">
        <w:t>освоения</w:t>
      </w:r>
      <w:r w:rsidRPr="00281E36">
        <w:rPr>
          <w:spacing w:val="1"/>
        </w:rPr>
        <w:t xml:space="preserve"> </w:t>
      </w:r>
      <w:r w:rsidRPr="00281E36">
        <w:t>обучающимися</w:t>
      </w:r>
      <w:r w:rsidRPr="00281E36">
        <w:rPr>
          <w:spacing w:val="1"/>
        </w:rPr>
        <w:t xml:space="preserve"> </w:t>
      </w:r>
      <w:r w:rsidRPr="00281E36">
        <w:t>с</w:t>
      </w:r>
      <w:r w:rsidRPr="00281E36">
        <w:rPr>
          <w:spacing w:val="1"/>
        </w:rPr>
        <w:t xml:space="preserve"> </w:t>
      </w:r>
      <w:r w:rsidRPr="00281E36">
        <w:t>умеренной</w:t>
      </w:r>
      <w:r w:rsidRPr="00281E36">
        <w:rPr>
          <w:spacing w:val="1"/>
        </w:rPr>
        <w:t xml:space="preserve"> </w:t>
      </w:r>
      <w:r w:rsidRPr="00281E36">
        <w:t>умственной</w:t>
      </w:r>
      <w:r w:rsidRPr="00281E36">
        <w:rPr>
          <w:spacing w:val="1"/>
        </w:rPr>
        <w:t xml:space="preserve"> </w:t>
      </w:r>
      <w:r w:rsidRPr="00281E36">
        <w:t>отсталостью</w:t>
      </w:r>
      <w:r w:rsidRPr="00281E36">
        <w:rPr>
          <w:spacing w:val="-1"/>
        </w:rPr>
        <w:t xml:space="preserve"> </w:t>
      </w:r>
      <w:r w:rsidRPr="00281E36">
        <w:t>(интеллектуальными</w:t>
      </w:r>
      <w:r w:rsidRPr="00281E36">
        <w:rPr>
          <w:spacing w:val="-1"/>
        </w:rPr>
        <w:t xml:space="preserve"> </w:t>
      </w:r>
      <w:r w:rsidRPr="00281E36">
        <w:t>нарушениями)</w:t>
      </w:r>
      <w:r w:rsidRPr="00281E36">
        <w:rPr>
          <w:spacing w:val="-1"/>
        </w:rPr>
        <w:t xml:space="preserve"> </w:t>
      </w:r>
      <w:r w:rsidRPr="00281E36">
        <w:t>АООП</w:t>
      </w:r>
      <w:r w:rsidRPr="00281E36">
        <w:rPr>
          <w:spacing w:val="-1"/>
        </w:rPr>
        <w:t xml:space="preserve"> </w:t>
      </w:r>
      <w:r w:rsidRPr="00281E36">
        <w:t>образования;</w:t>
      </w:r>
    </w:p>
    <w:p w:rsidR="003F59F9" w:rsidRDefault="003F59F9" w:rsidP="003F59F9">
      <w:pPr>
        <w:pStyle w:val="a3"/>
        <w:numPr>
          <w:ilvl w:val="1"/>
          <w:numId w:val="7"/>
        </w:numPr>
        <w:spacing w:before="68"/>
        <w:ind w:right="109"/>
      </w:pPr>
      <w:r w:rsidRPr="00281E36">
        <w:t>систему</w:t>
      </w:r>
      <w:r w:rsidRPr="00281E36">
        <w:rPr>
          <w:spacing w:val="1"/>
        </w:rPr>
        <w:t xml:space="preserve"> </w:t>
      </w:r>
      <w:r w:rsidRPr="00281E36">
        <w:t>оценки</w:t>
      </w:r>
      <w:r w:rsidRPr="00281E36">
        <w:rPr>
          <w:spacing w:val="1"/>
        </w:rPr>
        <w:t xml:space="preserve"> </w:t>
      </w:r>
      <w:r w:rsidRPr="00281E36">
        <w:t>достижения</w:t>
      </w:r>
      <w:r w:rsidRPr="00281E36">
        <w:rPr>
          <w:spacing w:val="1"/>
        </w:rPr>
        <w:t xml:space="preserve"> </w:t>
      </w:r>
      <w:r w:rsidRPr="00281E36">
        <w:t>планируемых</w:t>
      </w:r>
      <w:r w:rsidRPr="00281E36">
        <w:rPr>
          <w:spacing w:val="1"/>
        </w:rPr>
        <w:t xml:space="preserve"> </w:t>
      </w:r>
      <w:r w:rsidRPr="00281E36">
        <w:t>результатов</w:t>
      </w:r>
      <w:r w:rsidRPr="00281E36">
        <w:rPr>
          <w:spacing w:val="1"/>
        </w:rPr>
        <w:t xml:space="preserve"> </w:t>
      </w:r>
      <w:r w:rsidRPr="00281E36">
        <w:t>освоения</w:t>
      </w:r>
      <w:r w:rsidRPr="00281E36">
        <w:rPr>
          <w:spacing w:val="1"/>
        </w:rPr>
        <w:t xml:space="preserve"> </w:t>
      </w:r>
      <w:r w:rsidRPr="00281E36">
        <w:t>АООП</w:t>
      </w:r>
      <w:r w:rsidRPr="00281E36">
        <w:rPr>
          <w:spacing w:val="1"/>
        </w:rPr>
        <w:t xml:space="preserve"> </w:t>
      </w:r>
      <w:r w:rsidRPr="00281E36">
        <w:t>образования.</w:t>
      </w:r>
    </w:p>
    <w:p w:rsidR="003F59F9" w:rsidRPr="003F59F9" w:rsidRDefault="003F59F9" w:rsidP="003F59F9">
      <w:pPr>
        <w:shd w:val="clear" w:color="auto" w:fill="FFFFFF"/>
        <w:ind w:firstLine="706"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 </w:t>
      </w:r>
      <w:r w:rsidRPr="003F59F9">
        <w:rPr>
          <w:b/>
          <w:sz w:val="24"/>
          <w:szCs w:val="24"/>
        </w:rPr>
        <w:t xml:space="preserve"> Индивидуальная образовательная программа</w:t>
      </w:r>
      <w:r w:rsidRPr="003F59F9">
        <w:rPr>
          <w:sz w:val="24"/>
          <w:szCs w:val="24"/>
        </w:rPr>
        <w:t xml:space="preserve"> (ИОП) нацелена на образование детей с умеренной, тяжелой, глубоко</w:t>
      </w:r>
      <w:r w:rsidRPr="003F59F9">
        <w:rPr>
          <w:sz w:val="24"/>
          <w:szCs w:val="24"/>
        </w:rPr>
        <w:t xml:space="preserve">й умственной </w:t>
      </w:r>
      <w:proofErr w:type="gramStart"/>
      <w:r w:rsidRPr="003F59F9">
        <w:rPr>
          <w:sz w:val="24"/>
          <w:szCs w:val="24"/>
        </w:rPr>
        <w:t xml:space="preserve">отсталостью, </w:t>
      </w:r>
      <w:r w:rsidRPr="003F59F9">
        <w:rPr>
          <w:sz w:val="24"/>
          <w:szCs w:val="24"/>
        </w:rPr>
        <w:t xml:space="preserve"> с</w:t>
      </w:r>
      <w:proofErr w:type="gramEnd"/>
      <w:r w:rsidRPr="003F59F9">
        <w:rPr>
          <w:sz w:val="24"/>
          <w:szCs w:val="24"/>
        </w:rPr>
        <w:t xml:space="preserve"> учетом их индивидуальных образовательных потребностей. ИОП составляется на ограниченный период времени (один год). В ее разработке принимают участие все специалисты, работающие с ребенком в образовательной организации, при участии его родителей.   </w:t>
      </w:r>
    </w:p>
    <w:p w:rsidR="003F59F9" w:rsidRPr="003F59F9" w:rsidRDefault="003F59F9" w:rsidP="003F59F9">
      <w:pPr>
        <w:shd w:val="clear" w:color="auto" w:fill="FFFFFF"/>
        <w:ind w:firstLine="706"/>
        <w:jc w:val="both"/>
        <w:rPr>
          <w:b/>
          <w:sz w:val="24"/>
          <w:szCs w:val="24"/>
        </w:rPr>
      </w:pPr>
    </w:p>
    <w:p w:rsidR="003F59F9" w:rsidRPr="003F59F9" w:rsidRDefault="003F59F9" w:rsidP="003F59F9">
      <w:pPr>
        <w:shd w:val="clear" w:color="auto" w:fill="FFFFFF"/>
        <w:ind w:firstLine="706"/>
        <w:jc w:val="both"/>
        <w:rPr>
          <w:b/>
          <w:sz w:val="24"/>
          <w:szCs w:val="24"/>
        </w:rPr>
      </w:pPr>
    </w:p>
    <w:p w:rsidR="003F59F9" w:rsidRPr="003F59F9" w:rsidRDefault="003F59F9" w:rsidP="003F59F9">
      <w:pPr>
        <w:shd w:val="clear" w:color="auto" w:fill="FFFFFF"/>
        <w:ind w:firstLine="706"/>
        <w:jc w:val="both"/>
        <w:rPr>
          <w:sz w:val="24"/>
          <w:szCs w:val="24"/>
        </w:rPr>
      </w:pPr>
      <w:r w:rsidRPr="003F59F9">
        <w:rPr>
          <w:b/>
          <w:sz w:val="24"/>
          <w:szCs w:val="24"/>
        </w:rPr>
        <w:t>Структура специальной индивидуальной программы развития включает</w:t>
      </w:r>
      <w:r w:rsidRPr="003F59F9">
        <w:rPr>
          <w:sz w:val="24"/>
          <w:szCs w:val="24"/>
        </w:rPr>
        <w:t xml:space="preserve">: </w:t>
      </w:r>
    </w:p>
    <w:p w:rsidR="003F59F9" w:rsidRPr="003F59F9" w:rsidRDefault="003F59F9" w:rsidP="003F59F9">
      <w:pPr>
        <w:pStyle w:val="a4"/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общие сведения о ребёнке;  </w:t>
      </w:r>
    </w:p>
    <w:p w:rsidR="003F59F9" w:rsidRPr="003F59F9" w:rsidRDefault="003F59F9" w:rsidP="003F59F9">
      <w:pPr>
        <w:pStyle w:val="a4"/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3F59F9">
        <w:rPr>
          <w:sz w:val="24"/>
          <w:szCs w:val="24"/>
        </w:rPr>
        <w:t>характеристику, включающую оценку развития обучающегося на момент составления программы и определяющую приоритетные направления воспитания и обучения ребёнка;</w:t>
      </w:r>
    </w:p>
    <w:p w:rsidR="003F59F9" w:rsidRPr="003F59F9" w:rsidRDefault="003F59F9" w:rsidP="003F59F9">
      <w:pPr>
        <w:pStyle w:val="a4"/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индивидуальный учебный план; </w:t>
      </w:r>
    </w:p>
    <w:p w:rsidR="003F59F9" w:rsidRPr="003F59F9" w:rsidRDefault="003F59F9" w:rsidP="003F59F9">
      <w:pPr>
        <w:pStyle w:val="a4"/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содержание образования в условиях организации и семьи; </w:t>
      </w:r>
    </w:p>
    <w:p w:rsidR="003F59F9" w:rsidRPr="003F59F9" w:rsidRDefault="003F59F9" w:rsidP="003F59F9">
      <w:pPr>
        <w:pStyle w:val="a4"/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организация реализации потребности в уходе и присмотре;  </w:t>
      </w:r>
    </w:p>
    <w:p w:rsidR="003F59F9" w:rsidRPr="003F59F9" w:rsidRDefault="003F59F9" w:rsidP="003F59F9">
      <w:pPr>
        <w:pStyle w:val="a4"/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перечень специалистов, участвующих в разработке и </w:t>
      </w:r>
      <w:proofErr w:type="gramStart"/>
      <w:r w:rsidRPr="003F59F9">
        <w:rPr>
          <w:sz w:val="24"/>
          <w:szCs w:val="24"/>
        </w:rPr>
        <w:t>реализации  ИОП</w:t>
      </w:r>
      <w:proofErr w:type="gramEnd"/>
      <w:r w:rsidRPr="003F59F9">
        <w:rPr>
          <w:sz w:val="24"/>
          <w:szCs w:val="24"/>
        </w:rPr>
        <w:t xml:space="preserve">, СИПР; </w:t>
      </w:r>
    </w:p>
    <w:p w:rsidR="003F59F9" w:rsidRPr="003F59F9" w:rsidRDefault="003F59F9" w:rsidP="003F59F9">
      <w:pPr>
        <w:pStyle w:val="a4"/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перечень возможных задач, мероприятий и форм сотрудничества организации и семьи обучающегося;  </w:t>
      </w:r>
    </w:p>
    <w:p w:rsidR="003F59F9" w:rsidRPr="003F59F9" w:rsidRDefault="003F59F9" w:rsidP="003F59F9">
      <w:pPr>
        <w:pStyle w:val="a4"/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перечень необходимых технических средств и дидактических материалов;  </w:t>
      </w:r>
    </w:p>
    <w:p w:rsidR="003F59F9" w:rsidRPr="003F59F9" w:rsidRDefault="003F59F9" w:rsidP="003F59F9">
      <w:pPr>
        <w:pStyle w:val="a4"/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contextualSpacing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мониторинга и оценки динамики обучения.  </w:t>
      </w:r>
    </w:p>
    <w:p w:rsidR="003F59F9" w:rsidRPr="003F59F9" w:rsidRDefault="003F59F9" w:rsidP="003F59F9">
      <w:pPr>
        <w:shd w:val="clear" w:color="auto" w:fill="FFFFFF"/>
        <w:ind w:firstLine="706"/>
        <w:jc w:val="both"/>
        <w:rPr>
          <w:sz w:val="24"/>
          <w:szCs w:val="24"/>
        </w:rPr>
      </w:pPr>
      <w:r w:rsidRPr="003F59F9">
        <w:rPr>
          <w:sz w:val="24"/>
          <w:szCs w:val="24"/>
        </w:rPr>
        <w:t xml:space="preserve">Программа может иметь приложение, включающее задания и рекомендации для их выполнения ребёнком в домашних условиях.  </w:t>
      </w:r>
    </w:p>
    <w:p w:rsidR="003F59F9" w:rsidRPr="003F59F9" w:rsidRDefault="003F59F9" w:rsidP="003F59F9">
      <w:pPr>
        <w:pStyle w:val="a3"/>
        <w:ind w:right="113"/>
      </w:pPr>
      <w:r w:rsidRPr="003F59F9">
        <w:rPr>
          <w:b/>
        </w:rPr>
        <w:t>Содержательный</w:t>
      </w:r>
      <w:r w:rsidRPr="003F59F9">
        <w:rPr>
          <w:b/>
          <w:spacing w:val="1"/>
        </w:rPr>
        <w:t xml:space="preserve"> </w:t>
      </w:r>
      <w:r w:rsidRPr="003F59F9">
        <w:rPr>
          <w:b/>
        </w:rPr>
        <w:t>раздел</w:t>
      </w:r>
      <w:r w:rsidRPr="003F59F9">
        <w:rPr>
          <w:spacing w:val="1"/>
        </w:rPr>
        <w:t xml:space="preserve"> </w:t>
      </w:r>
      <w:r w:rsidRPr="003F59F9">
        <w:t>определяет</w:t>
      </w:r>
      <w:r w:rsidRPr="003F59F9">
        <w:rPr>
          <w:spacing w:val="1"/>
        </w:rPr>
        <w:t xml:space="preserve"> </w:t>
      </w:r>
      <w:r w:rsidRPr="003F59F9">
        <w:t>общее</w:t>
      </w:r>
      <w:r w:rsidRPr="003F59F9">
        <w:rPr>
          <w:spacing w:val="1"/>
        </w:rPr>
        <w:t xml:space="preserve"> </w:t>
      </w:r>
      <w:r w:rsidRPr="003F59F9">
        <w:t>содержание</w:t>
      </w:r>
      <w:r w:rsidRPr="003F59F9">
        <w:rPr>
          <w:spacing w:val="1"/>
        </w:rPr>
        <w:t xml:space="preserve"> </w:t>
      </w:r>
      <w:r w:rsidRPr="003F59F9">
        <w:t>образования</w:t>
      </w:r>
      <w:r w:rsidRPr="003F59F9">
        <w:rPr>
          <w:spacing w:val="1"/>
        </w:rPr>
        <w:t xml:space="preserve"> </w:t>
      </w:r>
      <w:r w:rsidRPr="003F59F9">
        <w:t>обучающихся</w:t>
      </w:r>
      <w:r w:rsidRPr="003F59F9">
        <w:rPr>
          <w:spacing w:val="1"/>
        </w:rPr>
        <w:t xml:space="preserve"> </w:t>
      </w:r>
      <w:r w:rsidRPr="003F59F9">
        <w:t>с</w:t>
      </w:r>
      <w:r w:rsidRPr="003F59F9">
        <w:rPr>
          <w:spacing w:val="1"/>
        </w:rPr>
        <w:t xml:space="preserve"> </w:t>
      </w:r>
      <w:r w:rsidRPr="003F59F9">
        <w:t>умеренной</w:t>
      </w:r>
      <w:r w:rsidRPr="003F59F9">
        <w:rPr>
          <w:spacing w:val="1"/>
        </w:rPr>
        <w:t xml:space="preserve"> </w:t>
      </w:r>
      <w:r w:rsidRPr="003F59F9">
        <w:t>умственной</w:t>
      </w:r>
      <w:r w:rsidRPr="003F59F9">
        <w:rPr>
          <w:spacing w:val="1"/>
        </w:rPr>
        <w:t xml:space="preserve"> </w:t>
      </w:r>
      <w:r w:rsidRPr="003F59F9">
        <w:t>отсталостью</w:t>
      </w:r>
      <w:r w:rsidRPr="003F59F9">
        <w:rPr>
          <w:spacing w:val="61"/>
        </w:rPr>
        <w:t xml:space="preserve"> </w:t>
      </w:r>
      <w:r w:rsidRPr="003F59F9">
        <w:t>(интеллектуальными</w:t>
      </w:r>
      <w:r w:rsidRPr="003F59F9">
        <w:rPr>
          <w:spacing w:val="1"/>
        </w:rPr>
        <w:t xml:space="preserve"> </w:t>
      </w:r>
      <w:r w:rsidRPr="003F59F9">
        <w:t>нарушениями) и включает следующие программы, ориентированные на достижение</w:t>
      </w:r>
      <w:r w:rsidRPr="003F59F9">
        <w:rPr>
          <w:spacing w:val="1"/>
        </w:rPr>
        <w:t xml:space="preserve"> </w:t>
      </w:r>
      <w:r w:rsidRPr="003F59F9">
        <w:t>личностных</w:t>
      </w:r>
      <w:r w:rsidRPr="003F59F9">
        <w:rPr>
          <w:spacing w:val="1"/>
        </w:rPr>
        <w:t xml:space="preserve"> </w:t>
      </w:r>
      <w:r w:rsidRPr="003F59F9">
        <w:t>и</w:t>
      </w:r>
      <w:r w:rsidRPr="003F59F9">
        <w:rPr>
          <w:spacing w:val="-2"/>
        </w:rPr>
        <w:t xml:space="preserve"> </w:t>
      </w:r>
      <w:r w:rsidRPr="003F59F9">
        <w:t>предметных</w:t>
      </w:r>
      <w:r w:rsidRPr="003F59F9">
        <w:rPr>
          <w:spacing w:val="1"/>
        </w:rPr>
        <w:t xml:space="preserve"> </w:t>
      </w:r>
      <w:r w:rsidRPr="003F59F9">
        <w:t>результатов:</w:t>
      </w:r>
    </w:p>
    <w:p w:rsidR="003F59F9" w:rsidRPr="003F59F9" w:rsidRDefault="003F59F9" w:rsidP="003F59F9">
      <w:pPr>
        <w:pStyle w:val="a3"/>
        <w:numPr>
          <w:ilvl w:val="1"/>
          <w:numId w:val="2"/>
        </w:numPr>
      </w:pPr>
      <w:r w:rsidRPr="003F59F9">
        <w:t>программу</w:t>
      </w:r>
      <w:r w:rsidRPr="003F59F9">
        <w:rPr>
          <w:spacing w:val="-8"/>
        </w:rPr>
        <w:t xml:space="preserve"> </w:t>
      </w:r>
      <w:r w:rsidRPr="003F59F9">
        <w:t>формирования</w:t>
      </w:r>
      <w:r w:rsidRPr="003F59F9">
        <w:rPr>
          <w:spacing w:val="-4"/>
        </w:rPr>
        <w:t xml:space="preserve"> </w:t>
      </w:r>
      <w:r w:rsidRPr="003F59F9">
        <w:t>знаний,</w:t>
      </w:r>
      <w:r w:rsidRPr="003F59F9">
        <w:rPr>
          <w:spacing w:val="-1"/>
        </w:rPr>
        <w:t xml:space="preserve"> </w:t>
      </w:r>
      <w:r w:rsidRPr="003F59F9">
        <w:t>умений,</w:t>
      </w:r>
      <w:r w:rsidRPr="003F59F9">
        <w:rPr>
          <w:spacing w:val="-3"/>
        </w:rPr>
        <w:t xml:space="preserve"> </w:t>
      </w:r>
      <w:r w:rsidRPr="003F59F9">
        <w:t>навыков;</w:t>
      </w:r>
    </w:p>
    <w:p w:rsidR="003F59F9" w:rsidRPr="003F59F9" w:rsidRDefault="003F59F9" w:rsidP="003F59F9">
      <w:pPr>
        <w:pStyle w:val="a3"/>
        <w:numPr>
          <w:ilvl w:val="1"/>
          <w:numId w:val="2"/>
        </w:numPr>
        <w:spacing w:before="38"/>
        <w:jc w:val="left"/>
      </w:pPr>
      <w:r w:rsidRPr="003F59F9">
        <w:t>программы</w:t>
      </w:r>
      <w:r w:rsidRPr="003F59F9">
        <w:rPr>
          <w:spacing w:val="17"/>
        </w:rPr>
        <w:t xml:space="preserve"> </w:t>
      </w:r>
      <w:r w:rsidRPr="003F59F9">
        <w:t>отдельных</w:t>
      </w:r>
      <w:r w:rsidRPr="003F59F9">
        <w:rPr>
          <w:spacing w:val="18"/>
        </w:rPr>
        <w:t xml:space="preserve"> </w:t>
      </w:r>
      <w:r w:rsidRPr="003F59F9">
        <w:t>учебных</w:t>
      </w:r>
      <w:r w:rsidRPr="003F59F9">
        <w:rPr>
          <w:spacing w:val="20"/>
        </w:rPr>
        <w:t xml:space="preserve"> </w:t>
      </w:r>
      <w:r w:rsidRPr="003F59F9">
        <w:t>предметов,</w:t>
      </w:r>
      <w:r w:rsidRPr="003F59F9">
        <w:rPr>
          <w:spacing w:val="18"/>
        </w:rPr>
        <w:t xml:space="preserve"> </w:t>
      </w:r>
      <w:r w:rsidRPr="003F59F9">
        <w:t>курсов</w:t>
      </w:r>
      <w:r w:rsidRPr="003F59F9">
        <w:rPr>
          <w:spacing w:val="18"/>
        </w:rPr>
        <w:t xml:space="preserve"> </w:t>
      </w:r>
      <w:r w:rsidRPr="003F59F9">
        <w:t>коррекционно-</w:t>
      </w:r>
      <w:r w:rsidRPr="003F59F9">
        <w:rPr>
          <w:spacing w:val="17"/>
        </w:rPr>
        <w:t xml:space="preserve"> </w:t>
      </w:r>
      <w:r w:rsidRPr="003F59F9">
        <w:t>развивающей</w:t>
      </w:r>
      <w:r w:rsidRPr="003F59F9">
        <w:rPr>
          <w:spacing w:val="-57"/>
        </w:rPr>
        <w:t xml:space="preserve"> </w:t>
      </w:r>
      <w:r w:rsidRPr="003F59F9">
        <w:t>области;</w:t>
      </w:r>
    </w:p>
    <w:p w:rsidR="003F59F9" w:rsidRPr="003F59F9" w:rsidRDefault="003F59F9" w:rsidP="003F59F9">
      <w:pPr>
        <w:pStyle w:val="a3"/>
        <w:numPr>
          <w:ilvl w:val="1"/>
          <w:numId w:val="2"/>
        </w:numPr>
        <w:tabs>
          <w:tab w:val="left" w:pos="7958"/>
        </w:tabs>
        <w:spacing w:before="1"/>
        <w:ind w:right="118"/>
        <w:jc w:val="left"/>
      </w:pPr>
      <w:r w:rsidRPr="003F59F9">
        <w:t>программу</w:t>
      </w:r>
      <w:r w:rsidRPr="003F59F9">
        <w:rPr>
          <w:spacing w:val="72"/>
        </w:rPr>
        <w:t xml:space="preserve"> </w:t>
      </w:r>
      <w:r w:rsidRPr="003F59F9">
        <w:t>нравственного</w:t>
      </w:r>
      <w:r w:rsidRPr="003F59F9">
        <w:rPr>
          <w:spacing w:val="80"/>
        </w:rPr>
        <w:t xml:space="preserve"> </w:t>
      </w:r>
      <w:r w:rsidRPr="003F59F9">
        <w:t>развития</w:t>
      </w:r>
      <w:r w:rsidRPr="003F59F9">
        <w:rPr>
          <w:spacing w:val="80"/>
        </w:rPr>
        <w:t xml:space="preserve"> </w:t>
      </w:r>
      <w:r w:rsidRPr="003F59F9">
        <w:t>обучающихся</w:t>
      </w:r>
      <w:r w:rsidRPr="003F59F9">
        <w:rPr>
          <w:spacing w:val="77"/>
        </w:rPr>
        <w:t xml:space="preserve"> </w:t>
      </w:r>
      <w:r w:rsidRPr="003F59F9">
        <w:t>с</w:t>
      </w:r>
      <w:r w:rsidRPr="003F59F9">
        <w:rPr>
          <w:spacing w:val="82"/>
        </w:rPr>
        <w:t xml:space="preserve"> </w:t>
      </w:r>
      <w:r w:rsidRPr="003F59F9">
        <w:t xml:space="preserve">умеренной </w:t>
      </w:r>
      <w:r w:rsidRPr="003F59F9">
        <w:rPr>
          <w:spacing w:val="-1"/>
        </w:rPr>
        <w:t>умственной</w:t>
      </w:r>
      <w:r w:rsidRPr="003F59F9">
        <w:rPr>
          <w:spacing w:val="-57"/>
        </w:rPr>
        <w:t xml:space="preserve"> </w:t>
      </w:r>
      <w:r w:rsidRPr="003F59F9">
        <w:t>отсталостью;</w:t>
      </w:r>
    </w:p>
    <w:p w:rsidR="003F59F9" w:rsidRPr="003F59F9" w:rsidRDefault="003F59F9" w:rsidP="003F59F9">
      <w:pPr>
        <w:pStyle w:val="a3"/>
        <w:numPr>
          <w:ilvl w:val="1"/>
          <w:numId w:val="2"/>
        </w:numPr>
        <w:jc w:val="left"/>
      </w:pPr>
      <w:r w:rsidRPr="003F59F9">
        <w:t>программу</w:t>
      </w:r>
      <w:r w:rsidRPr="003F59F9">
        <w:rPr>
          <w:spacing w:val="4"/>
        </w:rPr>
        <w:t xml:space="preserve"> </w:t>
      </w:r>
      <w:r w:rsidRPr="003F59F9">
        <w:t>формирования</w:t>
      </w:r>
      <w:r w:rsidRPr="003F59F9">
        <w:rPr>
          <w:spacing w:val="12"/>
        </w:rPr>
        <w:t xml:space="preserve"> </w:t>
      </w:r>
      <w:r w:rsidRPr="003F59F9">
        <w:t>экологической</w:t>
      </w:r>
      <w:r w:rsidRPr="003F59F9">
        <w:rPr>
          <w:spacing w:val="10"/>
        </w:rPr>
        <w:t xml:space="preserve"> </w:t>
      </w:r>
      <w:r w:rsidRPr="003F59F9">
        <w:t>культуры,</w:t>
      </w:r>
      <w:r w:rsidRPr="003F59F9">
        <w:rPr>
          <w:spacing w:val="11"/>
        </w:rPr>
        <w:t xml:space="preserve"> </w:t>
      </w:r>
      <w:r w:rsidRPr="003F59F9">
        <w:t>здорового</w:t>
      </w:r>
      <w:r w:rsidRPr="003F59F9">
        <w:rPr>
          <w:spacing w:val="9"/>
        </w:rPr>
        <w:t xml:space="preserve"> </w:t>
      </w:r>
      <w:r w:rsidRPr="003F59F9">
        <w:t>и</w:t>
      </w:r>
      <w:r w:rsidRPr="003F59F9">
        <w:rPr>
          <w:spacing w:val="13"/>
        </w:rPr>
        <w:t xml:space="preserve"> </w:t>
      </w:r>
      <w:r w:rsidRPr="003F59F9">
        <w:t>безопасного</w:t>
      </w:r>
      <w:r w:rsidRPr="003F59F9">
        <w:rPr>
          <w:spacing w:val="-57"/>
        </w:rPr>
        <w:t xml:space="preserve"> </w:t>
      </w:r>
      <w:r w:rsidRPr="003F59F9">
        <w:t>образа</w:t>
      </w:r>
      <w:r w:rsidRPr="003F59F9">
        <w:rPr>
          <w:spacing w:val="-2"/>
        </w:rPr>
        <w:t xml:space="preserve"> </w:t>
      </w:r>
      <w:r w:rsidRPr="003F59F9">
        <w:t>жизни;</w:t>
      </w:r>
    </w:p>
    <w:p w:rsidR="003F59F9" w:rsidRPr="003F59F9" w:rsidRDefault="003F59F9" w:rsidP="003F59F9">
      <w:pPr>
        <w:pStyle w:val="a3"/>
        <w:numPr>
          <w:ilvl w:val="1"/>
          <w:numId w:val="2"/>
        </w:numPr>
        <w:jc w:val="left"/>
      </w:pPr>
      <w:r w:rsidRPr="003F59F9">
        <w:t>программу</w:t>
      </w:r>
      <w:r w:rsidRPr="003F59F9">
        <w:rPr>
          <w:spacing w:val="-7"/>
        </w:rPr>
        <w:t xml:space="preserve"> </w:t>
      </w:r>
      <w:r w:rsidRPr="003F59F9">
        <w:t>внеурочной</w:t>
      </w:r>
      <w:r w:rsidRPr="003F59F9">
        <w:rPr>
          <w:spacing w:val="-2"/>
        </w:rPr>
        <w:t xml:space="preserve"> </w:t>
      </w:r>
      <w:r w:rsidRPr="003F59F9">
        <w:t>деятельности;</w:t>
      </w:r>
    </w:p>
    <w:p w:rsidR="003F59F9" w:rsidRPr="003F59F9" w:rsidRDefault="003F59F9" w:rsidP="003F59F9">
      <w:pPr>
        <w:pStyle w:val="a3"/>
        <w:numPr>
          <w:ilvl w:val="1"/>
          <w:numId w:val="2"/>
        </w:numPr>
        <w:tabs>
          <w:tab w:val="left" w:pos="2177"/>
          <w:tab w:val="left" w:pos="3167"/>
          <w:tab w:val="left" w:pos="3527"/>
          <w:tab w:val="left" w:pos="4489"/>
          <w:tab w:val="left" w:pos="6237"/>
          <w:tab w:val="left" w:pos="6599"/>
          <w:tab w:val="left" w:pos="7959"/>
        </w:tabs>
        <w:spacing w:before="41"/>
        <w:ind w:right="117"/>
        <w:jc w:val="left"/>
      </w:pPr>
      <w:r w:rsidRPr="003F59F9">
        <w:t>программу работы</w:t>
      </w:r>
      <w:r w:rsidRPr="003F59F9">
        <w:tab/>
        <w:t>с семьей обучающегося</w:t>
      </w:r>
      <w:r w:rsidRPr="003F59F9">
        <w:tab/>
        <w:t xml:space="preserve">с </w:t>
      </w:r>
      <w:r w:rsidRPr="003F59F9">
        <w:t>умеренной</w:t>
      </w:r>
      <w:r w:rsidRPr="003F59F9">
        <w:tab/>
      </w:r>
      <w:r w:rsidRPr="003F59F9">
        <w:rPr>
          <w:spacing w:val="-1"/>
        </w:rPr>
        <w:t>умственной</w:t>
      </w:r>
      <w:r w:rsidRPr="003F59F9">
        <w:rPr>
          <w:spacing w:val="-57"/>
        </w:rPr>
        <w:t xml:space="preserve"> </w:t>
      </w:r>
      <w:r w:rsidRPr="003F59F9">
        <w:t>отсталостью.</w:t>
      </w:r>
    </w:p>
    <w:p w:rsidR="003F59F9" w:rsidRPr="003F59F9" w:rsidRDefault="003F59F9" w:rsidP="003F59F9">
      <w:pPr>
        <w:pStyle w:val="a3"/>
        <w:tabs>
          <w:tab w:val="left" w:pos="1841"/>
          <w:tab w:val="left" w:pos="3208"/>
          <w:tab w:val="left" w:pos="4402"/>
          <w:tab w:val="left" w:pos="5190"/>
          <w:tab w:val="left" w:pos="6191"/>
          <w:tab w:val="left" w:pos="7749"/>
        </w:tabs>
        <w:ind w:right="106"/>
        <w:jc w:val="left"/>
      </w:pPr>
      <w:r w:rsidRPr="003F59F9">
        <w:t>Каждая</w:t>
      </w:r>
      <w:r w:rsidRPr="003F59F9">
        <w:tab/>
        <w:t>программа</w:t>
      </w:r>
      <w:r w:rsidRPr="003F59F9">
        <w:tab/>
        <w:t>отражает</w:t>
      </w:r>
      <w:r w:rsidRPr="003F59F9">
        <w:tab/>
        <w:t>цель,</w:t>
      </w:r>
      <w:r w:rsidRPr="003F59F9">
        <w:tab/>
        <w:t>задачи,</w:t>
      </w:r>
      <w:r w:rsidRPr="003F59F9">
        <w:tab/>
        <w:t>направления</w:t>
      </w:r>
      <w:r w:rsidRPr="003F59F9">
        <w:tab/>
      </w:r>
      <w:r w:rsidRPr="003F59F9">
        <w:rPr>
          <w:spacing w:val="-1"/>
        </w:rPr>
        <w:t>деятельности,</w:t>
      </w:r>
      <w:r w:rsidRPr="003F59F9">
        <w:rPr>
          <w:spacing w:val="-57"/>
        </w:rPr>
        <w:t xml:space="preserve"> </w:t>
      </w:r>
      <w:r w:rsidRPr="003F59F9">
        <w:t>планируемые</w:t>
      </w:r>
      <w:r w:rsidRPr="003F59F9">
        <w:rPr>
          <w:spacing w:val="-3"/>
        </w:rPr>
        <w:t xml:space="preserve"> </w:t>
      </w:r>
      <w:r w:rsidRPr="003F59F9">
        <w:t>результаты</w:t>
      </w:r>
      <w:r w:rsidRPr="003F59F9">
        <w:rPr>
          <w:spacing w:val="-1"/>
        </w:rPr>
        <w:t xml:space="preserve"> </w:t>
      </w:r>
      <w:r w:rsidRPr="003F59F9">
        <w:t>и</w:t>
      </w:r>
      <w:r w:rsidRPr="003F59F9">
        <w:rPr>
          <w:spacing w:val="-1"/>
        </w:rPr>
        <w:t xml:space="preserve"> </w:t>
      </w:r>
      <w:r w:rsidRPr="003F59F9">
        <w:t>мониторинг</w:t>
      </w:r>
      <w:r w:rsidRPr="003F59F9">
        <w:rPr>
          <w:spacing w:val="57"/>
        </w:rPr>
        <w:t xml:space="preserve"> </w:t>
      </w:r>
      <w:r w:rsidRPr="003F59F9">
        <w:t>динамики</w:t>
      </w:r>
      <w:r w:rsidRPr="003F59F9">
        <w:rPr>
          <w:spacing w:val="-1"/>
        </w:rPr>
        <w:t xml:space="preserve"> </w:t>
      </w:r>
      <w:r w:rsidRPr="003F59F9">
        <w:t>развития</w:t>
      </w:r>
      <w:r w:rsidRPr="003F59F9">
        <w:rPr>
          <w:spacing w:val="-1"/>
        </w:rPr>
        <w:t xml:space="preserve"> </w:t>
      </w:r>
      <w:r w:rsidRPr="003F59F9">
        <w:t>обучающихся.</w:t>
      </w:r>
    </w:p>
    <w:p w:rsidR="003F59F9" w:rsidRPr="003F59F9" w:rsidRDefault="003F59F9" w:rsidP="003F59F9">
      <w:pPr>
        <w:pStyle w:val="a3"/>
        <w:tabs>
          <w:tab w:val="left" w:pos="3109"/>
          <w:tab w:val="left" w:pos="4195"/>
          <w:tab w:val="left" w:pos="5759"/>
          <w:tab w:val="left" w:pos="6841"/>
          <w:tab w:val="left" w:pos="7882"/>
        </w:tabs>
        <w:ind w:right="114"/>
        <w:jc w:val="left"/>
      </w:pPr>
      <w:r w:rsidRPr="003F59F9">
        <w:rPr>
          <w:b/>
        </w:rPr>
        <w:t>Организационный</w:t>
      </w:r>
      <w:r w:rsidRPr="003F59F9">
        <w:rPr>
          <w:b/>
        </w:rPr>
        <w:tab/>
        <w:t>раздел</w:t>
      </w:r>
      <w:r w:rsidRPr="003F59F9">
        <w:tab/>
        <w:t>определяет</w:t>
      </w:r>
      <w:r w:rsidRPr="003F59F9">
        <w:tab/>
        <w:t>общие</w:t>
      </w:r>
      <w:r w:rsidRPr="003F59F9">
        <w:tab/>
        <w:t>рамки</w:t>
      </w:r>
      <w:r w:rsidRPr="003F59F9">
        <w:tab/>
      </w:r>
      <w:r w:rsidRPr="003F59F9">
        <w:rPr>
          <w:spacing w:val="-1"/>
        </w:rPr>
        <w:t>организации</w:t>
      </w:r>
      <w:r w:rsidRPr="003F59F9">
        <w:rPr>
          <w:spacing w:val="-57"/>
        </w:rPr>
        <w:t xml:space="preserve"> </w:t>
      </w:r>
      <w:r w:rsidRPr="003F59F9">
        <w:t>образовательного</w:t>
      </w:r>
      <w:r w:rsidRPr="003F59F9">
        <w:rPr>
          <w:spacing w:val="-1"/>
        </w:rPr>
        <w:t xml:space="preserve"> </w:t>
      </w:r>
      <w:r w:rsidRPr="003F59F9">
        <w:t>процесса, а</w:t>
      </w:r>
      <w:r w:rsidRPr="003F59F9">
        <w:rPr>
          <w:spacing w:val="-1"/>
        </w:rPr>
        <w:t xml:space="preserve"> </w:t>
      </w:r>
      <w:r w:rsidRPr="003F59F9">
        <w:t>также</w:t>
      </w:r>
      <w:r w:rsidRPr="003F59F9">
        <w:rPr>
          <w:spacing w:val="-1"/>
        </w:rPr>
        <w:t xml:space="preserve"> </w:t>
      </w:r>
      <w:r w:rsidRPr="003F59F9">
        <w:t>механизмы реализации АООП.</w:t>
      </w:r>
    </w:p>
    <w:p w:rsidR="003F59F9" w:rsidRPr="003F59F9" w:rsidRDefault="003F59F9" w:rsidP="003F59F9">
      <w:pPr>
        <w:pStyle w:val="a3"/>
        <w:ind w:left="810" w:firstLine="0"/>
        <w:jc w:val="left"/>
      </w:pPr>
      <w:r w:rsidRPr="003F59F9">
        <w:t>Организационный</w:t>
      </w:r>
      <w:r w:rsidRPr="003F59F9">
        <w:rPr>
          <w:spacing w:val="-7"/>
        </w:rPr>
        <w:t xml:space="preserve"> </w:t>
      </w:r>
      <w:r w:rsidRPr="003F59F9">
        <w:t>раздел</w:t>
      </w:r>
      <w:r w:rsidRPr="003F59F9">
        <w:rPr>
          <w:spacing w:val="-7"/>
        </w:rPr>
        <w:t xml:space="preserve"> </w:t>
      </w:r>
      <w:r w:rsidRPr="003F59F9">
        <w:t>включает:</w:t>
      </w:r>
    </w:p>
    <w:p w:rsidR="003F59F9" w:rsidRPr="003F59F9" w:rsidRDefault="003F59F9" w:rsidP="003F59F9">
      <w:pPr>
        <w:pStyle w:val="a3"/>
        <w:numPr>
          <w:ilvl w:val="0"/>
          <w:numId w:val="3"/>
        </w:numPr>
        <w:spacing w:before="38"/>
        <w:jc w:val="left"/>
      </w:pPr>
      <w:r w:rsidRPr="003F59F9">
        <w:t>учебный</w:t>
      </w:r>
      <w:r w:rsidRPr="003F59F9">
        <w:rPr>
          <w:spacing w:val="-2"/>
        </w:rPr>
        <w:t xml:space="preserve"> </w:t>
      </w:r>
      <w:r w:rsidRPr="003F59F9">
        <w:t>план;</w:t>
      </w:r>
    </w:p>
    <w:p w:rsidR="003F59F9" w:rsidRPr="003F59F9" w:rsidRDefault="003F59F9" w:rsidP="003F59F9">
      <w:pPr>
        <w:pStyle w:val="a3"/>
        <w:numPr>
          <w:ilvl w:val="0"/>
          <w:numId w:val="3"/>
        </w:numPr>
        <w:spacing w:before="41"/>
        <w:jc w:val="left"/>
      </w:pPr>
      <w:r w:rsidRPr="003F59F9">
        <w:t>годовой</w:t>
      </w:r>
      <w:r w:rsidRPr="003F59F9">
        <w:rPr>
          <w:spacing w:val="-4"/>
        </w:rPr>
        <w:t xml:space="preserve"> </w:t>
      </w:r>
      <w:r w:rsidRPr="003F59F9">
        <w:t>календарный</w:t>
      </w:r>
      <w:r w:rsidRPr="003F59F9">
        <w:rPr>
          <w:spacing w:val="-5"/>
        </w:rPr>
        <w:t xml:space="preserve"> </w:t>
      </w:r>
      <w:r w:rsidRPr="003F59F9">
        <w:t>учебный</w:t>
      </w:r>
      <w:r w:rsidRPr="003F59F9">
        <w:rPr>
          <w:spacing w:val="-3"/>
        </w:rPr>
        <w:t xml:space="preserve"> </w:t>
      </w:r>
      <w:r w:rsidRPr="003F59F9">
        <w:t>график;</w:t>
      </w:r>
    </w:p>
    <w:p w:rsidR="003F59F9" w:rsidRPr="003F59F9" w:rsidRDefault="003F59F9" w:rsidP="003F59F9">
      <w:pPr>
        <w:pStyle w:val="a3"/>
        <w:numPr>
          <w:ilvl w:val="0"/>
          <w:numId w:val="3"/>
        </w:numPr>
        <w:spacing w:before="41"/>
        <w:ind w:right="108"/>
      </w:pPr>
      <w:r w:rsidRPr="003F59F9">
        <w:t>оценочные</w:t>
      </w:r>
      <w:r w:rsidRPr="003F59F9">
        <w:rPr>
          <w:spacing w:val="1"/>
        </w:rPr>
        <w:t xml:space="preserve"> </w:t>
      </w:r>
      <w:r w:rsidRPr="003F59F9">
        <w:t>и</w:t>
      </w:r>
      <w:r w:rsidRPr="003F59F9">
        <w:rPr>
          <w:spacing w:val="1"/>
        </w:rPr>
        <w:t xml:space="preserve"> </w:t>
      </w:r>
      <w:r w:rsidRPr="003F59F9">
        <w:t>методические</w:t>
      </w:r>
      <w:r w:rsidRPr="003F59F9">
        <w:rPr>
          <w:spacing w:val="1"/>
        </w:rPr>
        <w:t xml:space="preserve"> </w:t>
      </w:r>
      <w:r w:rsidRPr="003F59F9">
        <w:t>материалы,</w:t>
      </w:r>
      <w:r w:rsidRPr="003F59F9">
        <w:rPr>
          <w:spacing w:val="1"/>
        </w:rPr>
        <w:t xml:space="preserve"> </w:t>
      </w:r>
      <w:r w:rsidRPr="003F59F9">
        <w:t>используемые</w:t>
      </w:r>
      <w:r w:rsidRPr="003F59F9">
        <w:rPr>
          <w:spacing w:val="1"/>
        </w:rPr>
        <w:t xml:space="preserve"> </w:t>
      </w:r>
      <w:r w:rsidRPr="003F59F9">
        <w:t>при</w:t>
      </w:r>
      <w:r w:rsidRPr="003F59F9">
        <w:rPr>
          <w:spacing w:val="1"/>
        </w:rPr>
        <w:t xml:space="preserve"> </w:t>
      </w:r>
      <w:r w:rsidRPr="003F59F9">
        <w:t>реализации</w:t>
      </w:r>
      <w:r w:rsidRPr="003F59F9">
        <w:rPr>
          <w:spacing w:val="1"/>
        </w:rPr>
        <w:t xml:space="preserve"> </w:t>
      </w:r>
      <w:r w:rsidRPr="003F59F9">
        <w:t>АООП</w:t>
      </w:r>
      <w:r w:rsidRPr="003F59F9">
        <w:rPr>
          <w:spacing w:val="1"/>
        </w:rPr>
        <w:t xml:space="preserve"> </w:t>
      </w:r>
      <w:r w:rsidRPr="003F59F9">
        <w:t>образования</w:t>
      </w:r>
      <w:r w:rsidRPr="003F59F9">
        <w:rPr>
          <w:spacing w:val="1"/>
        </w:rPr>
        <w:t xml:space="preserve"> </w:t>
      </w:r>
      <w:r w:rsidRPr="003F59F9">
        <w:t>детей-инвалидов</w:t>
      </w:r>
      <w:r w:rsidRPr="003F59F9">
        <w:rPr>
          <w:spacing w:val="1"/>
        </w:rPr>
        <w:t xml:space="preserve"> </w:t>
      </w:r>
      <w:r w:rsidRPr="003F59F9">
        <w:t>с</w:t>
      </w:r>
      <w:r w:rsidRPr="003F59F9">
        <w:rPr>
          <w:spacing w:val="1"/>
        </w:rPr>
        <w:t xml:space="preserve"> </w:t>
      </w:r>
      <w:r w:rsidRPr="003F59F9">
        <w:t>умеренной</w:t>
      </w:r>
      <w:r w:rsidRPr="003F59F9">
        <w:rPr>
          <w:spacing w:val="1"/>
        </w:rPr>
        <w:t xml:space="preserve"> </w:t>
      </w:r>
      <w:r w:rsidRPr="003F59F9">
        <w:t>умственной</w:t>
      </w:r>
      <w:r w:rsidRPr="003F59F9">
        <w:rPr>
          <w:spacing w:val="1"/>
        </w:rPr>
        <w:t xml:space="preserve"> </w:t>
      </w:r>
      <w:r w:rsidRPr="003F59F9">
        <w:t>отсталостью</w:t>
      </w:r>
      <w:r w:rsidRPr="003F59F9">
        <w:rPr>
          <w:spacing w:val="1"/>
        </w:rPr>
        <w:t xml:space="preserve"> </w:t>
      </w:r>
      <w:r w:rsidRPr="003F59F9">
        <w:t>(интеллектуальными</w:t>
      </w:r>
      <w:r w:rsidRPr="003F59F9">
        <w:rPr>
          <w:spacing w:val="-1"/>
        </w:rPr>
        <w:t xml:space="preserve"> </w:t>
      </w:r>
      <w:r w:rsidRPr="003F59F9">
        <w:t>нарушениями);</w:t>
      </w:r>
    </w:p>
    <w:p w:rsidR="003F59F9" w:rsidRPr="003F59F9" w:rsidRDefault="003F59F9" w:rsidP="003F59F9">
      <w:pPr>
        <w:pStyle w:val="a3"/>
        <w:numPr>
          <w:ilvl w:val="0"/>
          <w:numId w:val="3"/>
        </w:numPr>
        <w:spacing w:before="1"/>
        <w:ind w:right="106"/>
      </w:pPr>
      <w:r w:rsidRPr="003F59F9">
        <w:t>систему</w:t>
      </w:r>
      <w:r w:rsidRPr="003F59F9">
        <w:rPr>
          <w:spacing w:val="1"/>
        </w:rPr>
        <w:t xml:space="preserve"> </w:t>
      </w:r>
      <w:r w:rsidRPr="003F59F9">
        <w:t>специальных</w:t>
      </w:r>
      <w:r w:rsidRPr="003F59F9">
        <w:rPr>
          <w:spacing w:val="1"/>
        </w:rPr>
        <w:t xml:space="preserve"> </w:t>
      </w:r>
      <w:r w:rsidRPr="003F59F9">
        <w:t>условий</w:t>
      </w:r>
      <w:r w:rsidRPr="003F59F9">
        <w:rPr>
          <w:spacing w:val="1"/>
        </w:rPr>
        <w:t xml:space="preserve"> </w:t>
      </w:r>
      <w:r w:rsidRPr="003F59F9">
        <w:t>реализации</w:t>
      </w:r>
      <w:r w:rsidRPr="003F59F9">
        <w:rPr>
          <w:spacing w:val="1"/>
        </w:rPr>
        <w:t xml:space="preserve"> </w:t>
      </w:r>
      <w:r w:rsidRPr="003F59F9">
        <w:t>АООП</w:t>
      </w:r>
      <w:r w:rsidRPr="003F59F9">
        <w:rPr>
          <w:spacing w:val="1"/>
        </w:rPr>
        <w:t xml:space="preserve"> </w:t>
      </w:r>
      <w:r w:rsidRPr="003F59F9">
        <w:t>образования</w:t>
      </w:r>
      <w:r w:rsidRPr="003F59F9">
        <w:rPr>
          <w:spacing w:val="1"/>
        </w:rPr>
        <w:t xml:space="preserve"> </w:t>
      </w:r>
      <w:r w:rsidRPr="003F59F9">
        <w:t>детей-инвалидов</w:t>
      </w:r>
      <w:r w:rsidRPr="003F59F9">
        <w:rPr>
          <w:spacing w:val="1"/>
        </w:rPr>
        <w:t xml:space="preserve"> </w:t>
      </w:r>
      <w:r w:rsidRPr="003F59F9">
        <w:t>с</w:t>
      </w:r>
      <w:r w:rsidRPr="003F59F9">
        <w:rPr>
          <w:spacing w:val="1"/>
        </w:rPr>
        <w:t xml:space="preserve"> </w:t>
      </w:r>
      <w:r w:rsidRPr="003F59F9">
        <w:t>умеренной</w:t>
      </w:r>
      <w:r w:rsidRPr="003F59F9">
        <w:rPr>
          <w:spacing w:val="2"/>
        </w:rPr>
        <w:t xml:space="preserve"> </w:t>
      </w:r>
      <w:r w:rsidRPr="003F59F9">
        <w:t>умственной</w:t>
      </w:r>
      <w:r w:rsidRPr="003F59F9">
        <w:rPr>
          <w:spacing w:val="-3"/>
        </w:rPr>
        <w:t xml:space="preserve"> </w:t>
      </w:r>
      <w:r w:rsidRPr="003F59F9">
        <w:t>отсталостью</w:t>
      </w:r>
      <w:r w:rsidRPr="003F59F9">
        <w:rPr>
          <w:spacing w:val="-1"/>
        </w:rPr>
        <w:t xml:space="preserve"> </w:t>
      </w:r>
      <w:r w:rsidRPr="003F59F9">
        <w:t>(интеллектуальными</w:t>
      </w:r>
      <w:r w:rsidRPr="003F59F9">
        <w:rPr>
          <w:spacing w:val="-1"/>
        </w:rPr>
        <w:t xml:space="preserve"> </w:t>
      </w:r>
      <w:r w:rsidRPr="003F59F9">
        <w:t>нарушениями)</w:t>
      </w:r>
    </w:p>
    <w:p w:rsidR="003F59F9" w:rsidRPr="003F59F9" w:rsidRDefault="003F59F9" w:rsidP="003F59F9">
      <w:pPr>
        <w:pStyle w:val="a4"/>
        <w:numPr>
          <w:ilvl w:val="0"/>
          <w:numId w:val="3"/>
        </w:numPr>
        <w:rPr>
          <w:sz w:val="24"/>
          <w:szCs w:val="24"/>
        </w:rPr>
      </w:pPr>
      <w:r w:rsidRPr="003F59F9">
        <w:rPr>
          <w:sz w:val="24"/>
          <w:szCs w:val="24"/>
        </w:rPr>
        <w:t>контроль</w:t>
      </w:r>
      <w:r w:rsidRPr="003F59F9">
        <w:rPr>
          <w:spacing w:val="-5"/>
          <w:sz w:val="24"/>
          <w:szCs w:val="24"/>
        </w:rPr>
        <w:t xml:space="preserve"> </w:t>
      </w:r>
      <w:r w:rsidRPr="003F59F9">
        <w:rPr>
          <w:sz w:val="24"/>
          <w:szCs w:val="24"/>
        </w:rPr>
        <w:t>за</w:t>
      </w:r>
      <w:r w:rsidRPr="003F59F9">
        <w:rPr>
          <w:spacing w:val="54"/>
          <w:sz w:val="24"/>
          <w:szCs w:val="24"/>
        </w:rPr>
        <w:t xml:space="preserve"> </w:t>
      </w:r>
      <w:r w:rsidRPr="003F59F9">
        <w:rPr>
          <w:sz w:val="24"/>
          <w:szCs w:val="24"/>
        </w:rPr>
        <w:t>организацией</w:t>
      </w:r>
      <w:r w:rsidRPr="003F59F9">
        <w:rPr>
          <w:spacing w:val="-3"/>
          <w:sz w:val="24"/>
          <w:szCs w:val="24"/>
        </w:rPr>
        <w:t xml:space="preserve"> </w:t>
      </w:r>
      <w:r w:rsidRPr="003F59F9">
        <w:rPr>
          <w:sz w:val="24"/>
          <w:szCs w:val="24"/>
        </w:rPr>
        <w:t>специальных</w:t>
      </w:r>
      <w:r w:rsidRPr="003F59F9">
        <w:rPr>
          <w:spacing w:val="1"/>
          <w:sz w:val="24"/>
          <w:szCs w:val="24"/>
        </w:rPr>
        <w:t xml:space="preserve"> </w:t>
      </w:r>
      <w:proofErr w:type="gramStart"/>
      <w:r w:rsidRPr="003F59F9">
        <w:rPr>
          <w:sz w:val="24"/>
          <w:szCs w:val="24"/>
        </w:rPr>
        <w:t>условий</w:t>
      </w:r>
      <w:r w:rsidRPr="003F59F9">
        <w:rPr>
          <w:spacing w:val="2"/>
          <w:sz w:val="24"/>
          <w:szCs w:val="24"/>
        </w:rPr>
        <w:t xml:space="preserve"> </w:t>
      </w:r>
      <w:r w:rsidRPr="003F59F9">
        <w:rPr>
          <w:sz w:val="24"/>
          <w:szCs w:val="24"/>
        </w:rPr>
        <w:t>.</w:t>
      </w:r>
      <w:proofErr w:type="gramEnd"/>
    </w:p>
    <w:p w:rsidR="003F59F9" w:rsidRPr="003F59F9" w:rsidRDefault="003F59F9" w:rsidP="003F59F9">
      <w:pPr>
        <w:ind w:left="360"/>
        <w:jc w:val="both"/>
        <w:rPr>
          <w:b/>
          <w:sz w:val="24"/>
          <w:szCs w:val="24"/>
        </w:rPr>
      </w:pPr>
      <w:r w:rsidRPr="003F59F9">
        <w:rPr>
          <w:b/>
          <w:sz w:val="24"/>
          <w:szCs w:val="24"/>
        </w:rPr>
        <w:t xml:space="preserve">      </w:t>
      </w:r>
      <w:r w:rsidRPr="003F59F9">
        <w:rPr>
          <w:b/>
          <w:sz w:val="24"/>
          <w:szCs w:val="24"/>
        </w:rPr>
        <w:t xml:space="preserve">Программы коррекционных курсов. </w:t>
      </w:r>
    </w:p>
    <w:p w:rsidR="003F59F9" w:rsidRPr="003F59F9" w:rsidRDefault="003F59F9" w:rsidP="003F59F9">
      <w:pPr>
        <w:tabs>
          <w:tab w:val="left" w:pos="720"/>
        </w:tabs>
        <w:jc w:val="both"/>
        <w:rPr>
          <w:sz w:val="24"/>
          <w:szCs w:val="24"/>
        </w:rPr>
      </w:pPr>
      <w:r w:rsidRPr="003F59F9">
        <w:rPr>
          <w:b/>
          <w:sz w:val="24"/>
          <w:szCs w:val="24"/>
        </w:rPr>
        <w:t xml:space="preserve"> </w:t>
      </w:r>
      <w:r w:rsidRPr="003F59F9">
        <w:rPr>
          <w:sz w:val="24"/>
          <w:szCs w:val="24"/>
        </w:rPr>
        <w:t xml:space="preserve">Курсы коррекционно-развивающей области планируются и проводятся </w:t>
      </w:r>
      <w:proofErr w:type="gramStart"/>
      <w:r w:rsidRPr="003F59F9">
        <w:rPr>
          <w:sz w:val="24"/>
          <w:szCs w:val="24"/>
        </w:rPr>
        <w:t>согласно  учебному</w:t>
      </w:r>
      <w:proofErr w:type="gramEnd"/>
      <w:r w:rsidRPr="003F59F9">
        <w:rPr>
          <w:sz w:val="24"/>
          <w:szCs w:val="24"/>
        </w:rPr>
        <w:t xml:space="preserve"> плану образовательного учреждения.</w:t>
      </w:r>
    </w:p>
    <w:p w:rsidR="003F59F9" w:rsidRPr="003F59F9" w:rsidRDefault="003F59F9" w:rsidP="003F59F9">
      <w:pPr>
        <w:tabs>
          <w:tab w:val="left" w:pos="720"/>
        </w:tabs>
        <w:jc w:val="both"/>
        <w:rPr>
          <w:sz w:val="24"/>
          <w:szCs w:val="24"/>
        </w:rPr>
      </w:pPr>
      <w:r w:rsidRPr="003F59F9">
        <w:rPr>
          <w:b/>
          <w:sz w:val="24"/>
          <w:szCs w:val="24"/>
        </w:rPr>
        <w:t xml:space="preserve"> </w:t>
      </w:r>
      <w:r w:rsidRPr="003F59F9">
        <w:rPr>
          <w:b/>
          <w:iCs/>
          <w:sz w:val="24"/>
          <w:szCs w:val="24"/>
        </w:rPr>
        <w:t>Цель коррекционно-развивающих занятий</w:t>
      </w:r>
      <w:r w:rsidRPr="003F59F9">
        <w:rPr>
          <w:i/>
          <w:iCs/>
          <w:sz w:val="24"/>
          <w:szCs w:val="24"/>
        </w:rPr>
        <w:t xml:space="preserve"> </w:t>
      </w:r>
      <w:r w:rsidRPr="003F59F9">
        <w:rPr>
          <w:sz w:val="24"/>
          <w:szCs w:val="24"/>
        </w:rPr>
        <w:t>– коррекция недостатков познавательной и эмоционально-личностной сферы детей средствами изучаемого программного материала.</w:t>
      </w:r>
    </w:p>
    <w:p w:rsidR="003F59F9" w:rsidRDefault="003F59F9" w:rsidP="003F59F9">
      <w:pPr>
        <w:tabs>
          <w:tab w:val="left" w:pos="720"/>
        </w:tabs>
        <w:jc w:val="both"/>
        <w:rPr>
          <w:sz w:val="24"/>
          <w:szCs w:val="24"/>
        </w:rPr>
      </w:pPr>
      <w:r w:rsidRPr="003F59F9">
        <w:rPr>
          <w:b/>
          <w:iCs/>
          <w:sz w:val="24"/>
          <w:szCs w:val="24"/>
        </w:rPr>
        <w:t>Задачи,</w:t>
      </w:r>
      <w:r w:rsidRPr="003F59F9">
        <w:rPr>
          <w:sz w:val="24"/>
          <w:szCs w:val="24"/>
        </w:rPr>
        <w:t xml:space="preserve"> решаемые на коррекционно-развивающих занятиях: создание условий для развития сохранных функций; формирование положительной мотивации к обучению; повышение уровня общего развития, восполнение пробелов предшествующего развития и обучения; коррекция отклонений в развитии познавательной и эмоционально-личностной сферы; формирование механизмов волевой регуляции в процессе осуществления заданной деятельности; воспитание умения общаться, развитие коммуникативных </w:t>
      </w:r>
      <w:r w:rsidRPr="003F59F9">
        <w:rPr>
          <w:sz w:val="24"/>
          <w:szCs w:val="24"/>
        </w:rPr>
        <w:lastRenderedPageBreak/>
        <w:t xml:space="preserve">навыков. </w:t>
      </w:r>
    </w:p>
    <w:p w:rsidR="00E63B52" w:rsidRPr="00E63B52" w:rsidRDefault="00E63B52" w:rsidP="00E63B52">
      <w:pPr>
        <w:ind w:firstLine="708"/>
        <w:rPr>
          <w:b/>
          <w:sz w:val="24"/>
          <w:szCs w:val="24"/>
        </w:rPr>
      </w:pPr>
      <w:r w:rsidRPr="00E63B52">
        <w:rPr>
          <w:b/>
          <w:sz w:val="24"/>
          <w:szCs w:val="24"/>
        </w:rPr>
        <w:t>Программа внеурочной деятельности</w:t>
      </w:r>
    </w:p>
    <w:p w:rsidR="00E63B52" w:rsidRPr="00E63B52" w:rsidRDefault="00E63B52" w:rsidP="00E63B52">
      <w:pPr>
        <w:pStyle w:val="Style46"/>
        <w:widowControl/>
        <w:spacing w:line="240" w:lineRule="auto"/>
        <w:ind w:firstLine="720"/>
        <w:rPr>
          <w:rStyle w:val="FontStyle137"/>
          <w:sz w:val="24"/>
          <w:szCs w:val="24"/>
        </w:rPr>
      </w:pPr>
      <w:r w:rsidRPr="00E63B52">
        <w:rPr>
          <w:rStyle w:val="FontStyle138"/>
          <w:i w:val="0"/>
          <w:sz w:val="24"/>
          <w:szCs w:val="24"/>
        </w:rPr>
        <w:t>Основными целями</w:t>
      </w:r>
      <w:r w:rsidRPr="00E63B52">
        <w:rPr>
          <w:rStyle w:val="FontStyle138"/>
          <w:sz w:val="24"/>
          <w:szCs w:val="24"/>
        </w:rPr>
        <w:t xml:space="preserve"> </w:t>
      </w:r>
      <w:r w:rsidRPr="00E63B52">
        <w:rPr>
          <w:rStyle w:val="FontStyle137"/>
          <w:sz w:val="24"/>
          <w:szCs w:val="24"/>
        </w:rPr>
        <w:t>внеурочной деятельности являются 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ценностей, всестороннего развития и социализации каждого обучающегося с умственной отсталостью (интеллектуальными нарушениями), создание воспитывающей среды, обеспечивающей развитие социальных, интеллекту</w:t>
      </w:r>
      <w:r w:rsidRPr="00E63B52">
        <w:rPr>
          <w:rStyle w:val="FontStyle137"/>
          <w:sz w:val="24"/>
          <w:szCs w:val="24"/>
        </w:rPr>
        <w:softHyphen/>
        <w:t xml:space="preserve">альных </w:t>
      </w:r>
      <w:proofErr w:type="gramStart"/>
      <w:r w:rsidRPr="00E63B52">
        <w:rPr>
          <w:rStyle w:val="FontStyle137"/>
          <w:sz w:val="24"/>
          <w:szCs w:val="24"/>
        </w:rPr>
        <w:t>интересов</w:t>
      </w:r>
      <w:proofErr w:type="gramEnd"/>
      <w:r w:rsidRPr="00E63B52">
        <w:rPr>
          <w:rStyle w:val="FontStyle137"/>
          <w:sz w:val="24"/>
          <w:szCs w:val="24"/>
        </w:rPr>
        <w:t xml:space="preserve"> учащихся в свободное время.</w:t>
      </w:r>
    </w:p>
    <w:p w:rsidR="00E63B52" w:rsidRPr="00E63B52" w:rsidRDefault="00E63B52" w:rsidP="00E63B52">
      <w:pPr>
        <w:pStyle w:val="Style12"/>
        <w:widowControl/>
        <w:spacing w:line="240" w:lineRule="auto"/>
        <w:ind w:firstLine="708"/>
        <w:jc w:val="left"/>
        <w:rPr>
          <w:rStyle w:val="FontStyle138"/>
          <w:i w:val="0"/>
          <w:sz w:val="24"/>
          <w:szCs w:val="24"/>
        </w:rPr>
      </w:pPr>
      <w:r w:rsidRPr="00E63B52">
        <w:rPr>
          <w:rStyle w:val="FontStyle138"/>
          <w:i w:val="0"/>
          <w:sz w:val="24"/>
          <w:szCs w:val="24"/>
        </w:rPr>
        <w:t>Основные задачи: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(интеллектуальными нарушениями) с учетом их возрастных и индивидуальных особенностей;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активности, самостоятельности и независимости в повседневной жизни;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возможных избирательных способностей и интересов ребенка в разных видах деятельности;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формирование основ нравственного самосознания личности, умения правильно оценивать окружающее и самих себя,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jc w:val="left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формирование эстетических потребностей, ценностей и чувств;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развитие трудолюбия, способности к преодолению трудностей, целеустремлённости и настойчивости в достижении результата;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расширение представлений ребенка о мире и о себе, его социального опыта;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положительного отношения к базовым общественным ценностям;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jc w:val="left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формирование умений, навыков социального общения людей;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расширение круга общения, выход обучающегося за пределы семьи и общеобразовательной организации;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навыков осуществления сотрудничества с педагогами, сверстниками, родителями, старшими детьми в решении общих проблем;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jc w:val="left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доверия к другим людям;</w:t>
      </w:r>
    </w:p>
    <w:p w:rsidR="00E63B52" w:rsidRPr="00E63B52" w:rsidRDefault="00E63B52" w:rsidP="00E63B52">
      <w:pPr>
        <w:pStyle w:val="Style46"/>
        <w:widowControl/>
        <w:numPr>
          <w:ilvl w:val="0"/>
          <w:numId w:val="10"/>
        </w:numPr>
        <w:tabs>
          <w:tab w:val="left" w:pos="993"/>
        </w:tabs>
        <w:spacing w:line="240" w:lineRule="auto"/>
        <w:rPr>
          <w:rStyle w:val="FontStyle137"/>
          <w:sz w:val="24"/>
          <w:szCs w:val="24"/>
        </w:rPr>
      </w:pPr>
      <w:r w:rsidRPr="00E63B52">
        <w:rPr>
          <w:rStyle w:val="FontStyle137"/>
          <w:sz w:val="24"/>
          <w:szCs w:val="24"/>
        </w:rPr>
        <w:t>и эмоциональной отзывчивости, понимания других людей и сопереживания им.</w:t>
      </w:r>
    </w:p>
    <w:p w:rsidR="00E63B52" w:rsidRPr="00E63B52" w:rsidRDefault="00E63B52" w:rsidP="00E63B52">
      <w:pPr>
        <w:shd w:val="clear" w:color="auto" w:fill="FFFFFF"/>
        <w:jc w:val="both"/>
        <w:rPr>
          <w:sz w:val="24"/>
          <w:szCs w:val="24"/>
        </w:rPr>
      </w:pPr>
      <w:r w:rsidRPr="00E63B52">
        <w:rPr>
          <w:sz w:val="24"/>
          <w:szCs w:val="24"/>
        </w:rPr>
        <w:t xml:space="preserve">Исходя из </w:t>
      </w:r>
      <w:proofErr w:type="gramStart"/>
      <w:r w:rsidRPr="00E63B52">
        <w:rPr>
          <w:sz w:val="24"/>
          <w:szCs w:val="24"/>
        </w:rPr>
        <w:t>особенностей  ГОКУ</w:t>
      </w:r>
      <w:proofErr w:type="gramEnd"/>
      <w:r w:rsidRPr="00E63B52">
        <w:rPr>
          <w:sz w:val="24"/>
          <w:szCs w:val="24"/>
        </w:rPr>
        <w:t xml:space="preserve">  «Специальная (коррекционная) школа  г. Киренска», анализа оснащенности учебной </w:t>
      </w:r>
      <w:r w:rsidRPr="00E63B52">
        <w:rPr>
          <w:b/>
          <w:sz w:val="24"/>
          <w:szCs w:val="24"/>
        </w:rPr>
        <w:t>материальной</w:t>
      </w:r>
      <w:r w:rsidRPr="00E63B52">
        <w:rPr>
          <w:sz w:val="24"/>
          <w:szCs w:val="24"/>
        </w:rPr>
        <w:t xml:space="preserve"> </w:t>
      </w:r>
      <w:r w:rsidRPr="00E63B52">
        <w:rPr>
          <w:b/>
          <w:sz w:val="24"/>
          <w:szCs w:val="24"/>
        </w:rPr>
        <w:t>базой</w:t>
      </w:r>
      <w:r w:rsidRPr="00E63B52">
        <w:rPr>
          <w:sz w:val="24"/>
          <w:szCs w:val="24"/>
        </w:rPr>
        <w:t xml:space="preserve"> для осуществления образовательно-коррекционного процесса, уровня методической грамотности педагогического коллектива при работе с персональными компьютерами, основными направлениями в работе школы по реализации АООП были выбраны наиболее приоритетные для школы, а именно:</w:t>
      </w:r>
    </w:p>
    <w:p w:rsidR="00E63B52" w:rsidRPr="00E63B52" w:rsidRDefault="00E63B52" w:rsidP="00E63B52">
      <w:pPr>
        <w:numPr>
          <w:ilvl w:val="0"/>
          <w:numId w:val="11"/>
        </w:numPr>
        <w:shd w:val="clear" w:color="auto" w:fill="FFFFFF"/>
        <w:jc w:val="both"/>
        <w:rPr>
          <w:sz w:val="24"/>
          <w:szCs w:val="24"/>
        </w:rPr>
      </w:pPr>
      <w:r w:rsidRPr="00E63B52">
        <w:rPr>
          <w:sz w:val="24"/>
          <w:szCs w:val="24"/>
        </w:rPr>
        <w:t>установка приобретенного оборудования и программного обеспечения;</w:t>
      </w:r>
    </w:p>
    <w:p w:rsidR="00E63B52" w:rsidRPr="00E63B52" w:rsidRDefault="00E63B52" w:rsidP="00E63B52">
      <w:pPr>
        <w:numPr>
          <w:ilvl w:val="0"/>
          <w:numId w:val="11"/>
        </w:numPr>
        <w:shd w:val="clear" w:color="auto" w:fill="FFFFFF"/>
        <w:rPr>
          <w:sz w:val="24"/>
          <w:szCs w:val="24"/>
        </w:rPr>
      </w:pPr>
      <w:r w:rsidRPr="00E63B52">
        <w:rPr>
          <w:sz w:val="24"/>
          <w:szCs w:val="24"/>
        </w:rPr>
        <w:t>обеспечение применения информационных технологий;</w:t>
      </w:r>
    </w:p>
    <w:p w:rsidR="00E63B52" w:rsidRPr="00E63B52" w:rsidRDefault="00E63B52" w:rsidP="00E63B52">
      <w:pPr>
        <w:numPr>
          <w:ilvl w:val="0"/>
          <w:numId w:val="11"/>
        </w:numPr>
        <w:shd w:val="clear" w:color="auto" w:fill="FFFFFF"/>
        <w:rPr>
          <w:sz w:val="24"/>
          <w:szCs w:val="24"/>
        </w:rPr>
      </w:pPr>
      <w:r w:rsidRPr="00E63B52">
        <w:rPr>
          <w:sz w:val="24"/>
          <w:szCs w:val="24"/>
        </w:rPr>
        <w:t>обеспечение образовательной информационной среды.</w:t>
      </w:r>
    </w:p>
    <w:p w:rsidR="00E63B52" w:rsidRPr="00E63B52" w:rsidRDefault="00E63B52" w:rsidP="00E63B52">
      <w:pPr>
        <w:shd w:val="clear" w:color="auto" w:fill="FFFFFF"/>
        <w:tabs>
          <w:tab w:val="left" w:pos="2940"/>
        </w:tabs>
        <w:rPr>
          <w:sz w:val="24"/>
          <w:szCs w:val="24"/>
        </w:rPr>
      </w:pPr>
      <w:r w:rsidRPr="00E63B52">
        <w:rPr>
          <w:color w:val="111111"/>
          <w:sz w:val="24"/>
          <w:szCs w:val="24"/>
        </w:rPr>
        <w:t>ГОКУ «Специальная (коррекционная) школа г. Киренска»</w:t>
      </w:r>
      <w:r w:rsidRPr="00E63B52">
        <w:rPr>
          <w:color w:val="111111"/>
          <w:spacing w:val="1"/>
          <w:sz w:val="24"/>
          <w:szCs w:val="24"/>
        </w:rPr>
        <w:t xml:space="preserve"> </w:t>
      </w:r>
      <w:r w:rsidRPr="00E63B52">
        <w:rPr>
          <w:color w:val="111111"/>
          <w:sz w:val="24"/>
          <w:szCs w:val="24"/>
        </w:rPr>
        <w:t>АООП</w:t>
      </w:r>
      <w:r w:rsidRPr="00E63B52">
        <w:rPr>
          <w:color w:val="111111"/>
          <w:spacing w:val="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для детей с умеренной</w:t>
      </w:r>
      <w:r w:rsidRPr="00E63B52">
        <w:rPr>
          <w:color w:val="111111"/>
          <w:sz w:val="24"/>
          <w:szCs w:val="24"/>
        </w:rPr>
        <w:t xml:space="preserve"> умственной </w:t>
      </w:r>
      <w:proofErr w:type="gramStart"/>
      <w:r w:rsidRPr="00E63B52">
        <w:rPr>
          <w:color w:val="111111"/>
          <w:sz w:val="24"/>
          <w:szCs w:val="24"/>
        </w:rPr>
        <w:t>отсталостью(</w:t>
      </w:r>
      <w:proofErr w:type="gramEnd"/>
      <w:r w:rsidRPr="00E63B52">
        <w:rPr>
          <w:color w:val="111111"/>
          <w:sz w:val="24"/>
          <w:szCs w:val="24"/>
        </w:rPr>
        <w:t>интеллектуальными нарушениями),7-9 классы</w:t>
      </w:r>
      <w:r w:rsidRPr="00E63B52">
        <w:rPr>
          <w:color w:val="111111"/>
          <w:spacing w:val="1"/>
          <w:sz w:val="24"/>
          <w:szCs w:val="24"/>
        </w:rPr>
        <w:t xml:space="preserve"> </w:t>
      </w:r>
      <w:r w:rsidRPr="00E63B52">
        <w:rPr>
          <w:color w:val="111111"/>
          <w:sz w:val="24"/>
          <w:szCs w:val="24"/>
        </w:rPr>
        <w:t>обеспечивает</w:t>
      </w:r>
      <w:r w:rsidRPr="00E63B52">
        <w:rPr>
          <w:color w:val="111111"/>
          <w:spacing w:val="1"/>
          <w:sz w:val="24"/>
          <w:szCs w:val="24"/>
        </w:rPr>
        <w:t xml:space="preserve"> </w:t>
      </w:r>
      <w:r w:rsidRPr="00E63B52">
        <w:rPr>
          <w:color w:val="111111"/>
          <w:sz w:val="24"/>
          <w:szCs w:val="24"/>
        </w:rPr>
        <w:t>достижение обучающимися результатов освоения данной программы.</w:t>
      </w:r>
    </w:p>
    <w:p w:rsidR="00E63B52" w:rsidRPr="00E63B52" w:rsidRDefault="00E63B52" w:rsidP="00E63B52">
      <w:pPr>
        <w:tabs>
          <w:tab w:val="left" w:pos="888"/>
        </w:tabs>
        <w:ind w:left="720" w:right="102"/>
        <w:jc w:val="both"/>
        <w:rPr>
          <w:sz w:val="24"/>
          <w:szCs w:val="24"/>
        </w:rPr>
      </w:pPr>
    </w:p>
    <w:p w:rsidR="00E63B52" w:rsidRPr="00E63B52" w:rsidRDefault="00E63B52" w:rsidP="00E63B52">
      <w:pPr>
        <w:tabs>
          <w:tab w:val="left" w:pos="888"/>
        </w:tabs>
        <w:ind w:left="851" w:right="102" w:hanging="425"/>
        <w:jc w:val="both"/>
        <w:rPr>
          <w:sz w:val="24"/>
          <w:szCs w:val="24"/>
        </w:rPr>
      </w:pPr>
    </w:p>
    <w:p w:rsidR="00E63B52" w:rsidRPr="00E63B52" w:rsidRDefault="00E63B52" w:rsidP="00E63B52">
      <w:pPr>
        <w:tabs>
          <w:tab w:val="left" w:pos="888"/>
        </w:tabs>
        <w:ind w:left="851" w:right="102" w:hanging="425"/>
        <w:jc w:val="both"/>
        <w:rPr>
          <w:sz w:val="24"/>
          <w:szCs w:val="24"/>
        </w:rPr>
      </w:pPr>
    </w:p>
    <w:p w:rsidR="00E63B52" w:rsidRPr="00E63B52" w:rsidRDefault="00E63B52" w:rsidP="00E63B52">
      <w:pPr>
        <w:tabs>
          <w:tab w:val="left" w:pos="2400"/>
        </w:tabs>
        <w:ind w:left="851" w:right="102" w:hanging="425"/>
        <w:jc w:val="both"/>
        <w:rPr>
          <w:sz w:val="28"/>
          <w:szCs w:val="28"/>
        </w:rPr>
      </w:pPr>
      <w:r w:rsidRPr="00E63B52">
        <w:rPr>
          <w:sz w:val="28"/>
          <w:szCs w:val="28"/>
        </w:rPr>
        <w:tab/>
      </w:r>
      <w:r w:rsidRPr="00E63B52">
        <w:rPr>
          <w:sz w:val="28"/>
          <w:szCs w:val="28"/>
        </w:rPr>
        <w:tab/>
      </w:r>
    </w:p>
    <w:p w:rsidR="003F59F9" w:rsidRPr="00E63B52" w:rsidRDefault="003F59F9" w:rsidP="00E63B52">
      <w:pPr>
        <w:rPr>
          <w:sz w:val="24"/>
          <w:szCs w:val="24"/>
        </w:rPr>
      </w:pPr>
    </w:p>
    <w:p w:rsidR="003F59F9" w:rsidRPr="00E63B52" w:rsidRDefault="003F59F9" w:rsidP="00E63B52">
      <w:pPr>
        <w:rPr>
          <w:sz w:val="24"/>
          <w:szCs w:val="24"/>
        </w:rPr>
      </w:pPr>
    </w:p>
    <w:p w:rsidR="003F59F9" w:rsidRPr="003F59F9" w:rsidRDefault="003F59F9" w:rsidP="003F59F9">
      <w:pPr>
        <w:sectPr w:rsidR="003F59F9" w:rsidRPr="003F59F9">
          <w:type w:val="continuous"/>
          <w:pgSz w:w="11910" w:h="16840"/>
          <w:pgMar w:top="1040" w:right="1020" w:bottom="280" w:left="1600" w:header="720" w:footer="720" w:gutter="0"/>
          <w:cols w:space="720"/>
        </w:sectPr>
      </w:pPr>
    </w:p>
    <w:p w:rsidR="00B71419" w:rsidRDefault="00B71419">
      <w:pPr>
        <w:pStyle w:val="a3"/>
        <w:spacing w:line="275" w:lineRule="exact"/>
        <w:ind w:firstLine="0"/>
      </w:pPr>
    </w:p>
    <w:sectPr w:rsidR="00B71419">
      <w:pgSz w:w="11910" w:h="16840"/>
      <w:pgMar w:top="1040" w:right="10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00A76"/>
    <w:multiLevelType w:val="hybridMultilevel"/>
    <w:tmpl w:val="25A6B9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D07497"/>
    <w:multiLevelType w:val="hybridMultilevel"/>
    <w:tmpl w:val="137A782E"/>
    <w:lvl w:ilvl="0" w:tplc="908CD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A0B69"/>
    <w:multiLevelType w:val="hybridMultilevel"/>
    <w:tmpl w:val="D04EC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270"/>
    <w:multiLevelType w:val="hybridMultilevel"/>
    <w:tmpl w:val="68E8F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71F68"/>
    <w:multiLevelType w:val="hybridMultilevel"/>
    <w:tmpl w:val="3934F3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72DE9"/>
    <w:multiLevelType w:val="hybridMultilevel"/>
    <w:tmpl w:val="1578DDE0"/>
    <w:lvl w:ilvl="0" w:tplc="908CD0F4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68D9247B"/>
    <w:multiLevelType w:val="hybridMultilevel"/>
    <w:tmpl w:val="834EDCCC"/>
    <w:lvl w:ilvl="0" w:tplc="908CD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8756D"/>
    <w:multiLevelType w:val="hybridMultilevel"/>
    <w:tmpl w:val="416654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9112C"/>
    <w:multiLevelType w:val="hybridMultilevel"/>
    <w:tmpl w:val="D5A4B746"/>
    <w:lvl w:ilvl="0" w:tplc="04190011">
      <w:start w:val="1"/>
      <w:numFmt w:val="decimal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 w15:restartNumberingAfterBreak="0">
    <w:nsid w:val="7B6A53C1"/>
    <w:multiLevelType w:val="hybridMultilevel"/>
    <w:tmpl w:val="BCEC4D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681E76"/>
    <w:multiLevelType w:val="hybridMultilevel"/>
    <w:tmpl w:val="A8D0C6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71419"/>
    <w:rsid w:val="00281E36"/>
    <w:rsid w:val="003F59F9"/>
    <w:rsid w:val="00B71419"/>
    <w:rsid w:val="00E6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1A7C"/>
  <w15:docId w15:val="{97924E95-A4F8-445D-AC4C-594C1BC8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3" w:right="99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Style12">
    <w:name w:val="Style12"/>
    <w:basedOn w:val="a"/>
    <w:uiPriority w:val="99"/>
    <w:rsid w:val="00E63B52"/>
    <w:pPr>
      <w:adjustRightInd w:val="0"/>
      <w:spacing w:line="239" w:lineRule="exact"/>
      <w:ind w:firstLine="293"/>
      <w:jc w:val="both"/>
    </w:pPr>
    <w:rPr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E63B52"/>
    <w:pPr>
      <w:adjustRightInd w:val="0"/>
      <w:spacing w:line="235" w:lineRule="exact"/>
      <w:ind w:firstLine="288"/>
      <w:jc w:val="both"/>
    </w:pPr>
    <w:rPr>
      <w:sz w:val="24"/>
      <w:szCs w:val="24"/>
      <w:lang w:eastAsia="ru-RU"/>
    </w:rPr>
  </w:style>
  <w:style w:type="character" w:customStyle="1" w:styleId="FontStyle137">
    <w:name w:val="Font Style137"/>
    <w:basedOn w:val="a0"/>
    <w:uiPriority w:val="99"/>
    <w:rsid w:val="00E63B52"/>
    <w:rPr>
      <w:rFonts w:ascii="Times New Roman" w:hAnsi="Times New Roman" w:cs="Times New Roman"/>
      <w:sz w:val="26"/>
      <w:szCs w:val="26"/>
    </w:rPr>
  </w:style>
  <w:style w:type="character" w:customStyle="1" w:styleId="FontStyle138">
    <w:name w:val="Font Style138"/>
    <w:basedOn w:val="a0"/>
    <w:uiPriority w:val="99"/>
    <w:rsid w:val="00E63B52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8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Люба</cp:lastModifiedBy>
  <cp:revision>2</cp:revision>
  <dcterms:created xsi:type="dcterms:W3CDTF">2022-02-15T08:14:00Z</dcterms:created>
  <dcterms:modified xsi:type="dcterms:W3CDTF">2022-02-20T08:26:00Z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2022-02-15T00:00:00Z</vt:filetime>
  </property>
</Properties>
</file>